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96471">
      <w:pPr>
        <w:bidi w:val="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68B18769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内建协〔2024〕267号</w:t>
      </w:r>
    </w:p>
    <w:p w14:paraId="327282DE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关于转发中国施工企业管理协会《关于征集2025年工程</w:t>
      </w:r>
    </w:p>
    <w:p w14:paraId="198A5967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建设企业科技创新管理成果的通知》的通知</w:t>
      </w:r>
    </w:p>
    <w:p w14:paraId="20B5C710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5BE86A5F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225F6DF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现将中国施工企业管理协会《关于征集2025年工程建设企业科技创新管理成果的通知》转发给你们。请于2025年1月13日前按照通知相关要求将申报材料发送至我会邮箱，逾期将不再受理。</w:t>
      </w:r>
    </w:p>
    <w:p w14:paraId="0934175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63FE7ABD">
      <w:pPr>
        <w:bidi w:val="0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</w:p>
    <w:p w14:paraId="7BEC996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48FD63B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0791B4A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2C0CC3AE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2A9A43E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546CC0F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37DD2190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D7FA08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附件：关于征集2025年工程建设企业科技创新管理</w:t>
      </w:r>
    </w:p>
    <w:p w14:paraId="5972A1C5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成果的通知</w:t>
      </w:r>
    </w:p>
    <w:p w14:paraId="4BC18BEA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1088183E">
      <w:pPr>
        <w:bidi w:val="0"/>
        <w:jc w:val="right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2024年12月20日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A44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2024-12-31T02:08:46Z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C42F185333EB4E3B9DF5D97E028AEC0B_12</vt:lpwstr>
  </property>
</Properties>
</file>