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5E7805">
      <w:pPr>
        <w:shd w:val="clear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附件2</w:t>
      </w:r>
    </w:p>
    <w:p w14:paraId="1B4BC648">
      <w:pPr>
        <w:shd w:val="clear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《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  <w:t>500kA电解槽摇篮槽壳制安施工技术规程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》</w:t>
      </w:r>
    </w:p>
    <w:p w14:paraId="46B6251A">
      <w:pPr>
        <w:shd w:val="clear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征求意见表</w:t>
      </w:r>
    </w:p>
    <w:tbl>
      <w:tblPr>
        <w:tblStyle w:val="4"/>
        <w:tblW w:w="10275" w:type="dxa"/>
        <w:tblInd w:w="-7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0"/>
        <w:gridCol w:w="2225"/>
        <w:gridCol w:w="987"/>
        <w:gridCol w:w="2238"/>
        <w:gridCol w:w="987"/>
        <w:gridCol w:w="2238"/>
      </w:tblGrid>
      <w:tr w14:paraId="19D28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2" w:hRule="exact"/>
        </w:trPr>
        <w:tc>
          <w:tcPr>
            <w:tcW w:w="1600" w:type="dxa"/>
            <w:noWrap w:val="0"/>
            <w:vAlign w:val="center"/>
          </w:tcPr>
          <w:p w14:paraId="25E9428D">
            <w:pPr>
              <w:shd w:val="clear"/>
              <w:spacing w:line="560" w:lineRule="exact"/>
              <w:jc w:val="center"/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  <w:lang w:val="en-US" w:eastAsia="zh-CN"/>
              </w:rPr>
              <w:t>姓 名</w:t>
            </w:r>
          </w:p>
        </w:tc>
        <w:tc>
          <w:tcPr>
            <w:tcW w:w="2225" w:type="dxa"/>
            <w:noWrap w:val="0"/>
            <w:vAlign w:val="center"/>
          </w:tcPr>
          <w:p w14:paraId="01BC233F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987" w:type="dxa"/>
            <w:noWrap w:val="0"/>
            <w:vAlign w:val="center"/>
          </w:tcPr>
          <w:p w14:paraId="724B1E25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职称/职务</w:t>
            </w:r>
          </w:p>
        </w:tc>
        <w:tc>
          <w:tcPr>
            <w:tcW w:w="2238" w:type="dxa"/>
            <w:noWrap w:val="0"/>
            <w:vAlign w:val="center"/>
          </w:tcPr>
          <w:p w14:paraId="0FB1F3B5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987" w:type="dxa"/>
            <w:noWrap w:val="0"/>
            <w:vAlign w:val="center"/>
          </w:tcPr>
          <w:p w14:paraId="3F17D403">
            <w:pPr>
              <w:shd w:val="clear"/>
              <w:spacing w:line="560" w:lineRule="exact"/>
              <w:jc w:val="center"/>
              <w:rPr>
                <w:rFonts w:hint="default" w:ascii="仿宋_GB2312" w:hAnsi="Calibri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  <w:lang w:val="en-US" w:eastAsia="zh-CN"/>
              </w:rPr>
              <w:t>联系电话</w:t>
            </w:r>
          </w:p>
        </w:tc>
        <w:tc>
          <w:tcPr>
            <w:tcW w:w="2238" w:type="dxa"/>
            <w:noWrap w:val="0"/>
            <w:vAlign w:val="center"/>
          </w:tcPr>
          <w:p w14:paraId="5F9D5471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2826D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1600" w:type="dxa"/>
            <w:noWrap w:val="0"/>
            <w:vAlign w:val="center"/>
          </w:tcPr>
          <w:p w14:paraId="37DE14C9">
            <w:pPr>
              <w:widowControl/>
              <w:shd w:val="clear"/>
              <w:spacing w:line="560" w:lineRule="exact"/>
              <w:jc w:val="center"/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单 位</w:t>
            </w:r>
          </w:p>
        </w:tc>
        <w:tc>
          <w:tcPr>
            <w:tcW w:w="8675" w:type="dxa"/>
            <w:gridSpan w:val="5"/>
            <w:noWrap w:val="0"/>
            <w:vAlign w:val="center"/>
          </w:tcPr>
          <w:p w14:paraId="4AE8E5BB">
            <w:pPr>
              <w:shd w:val="clear"/>
              <w:spacing w:line="560" w:lineRule="exact"/>
              <w:jc w:val="both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</w:tr>
      <w:tr w14:paraId="0B919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600" w:type="dxa"/>
            <w:noWrap w:val="0"/>
            <w:vAlign w:val="center"/>
          </w:tcPr>
          <w:p w14:paraId="346AF22C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地</w:t>
            </w:r>
            <w:r>
              <w:rPr>
                <w:rFonts w:ascii="仿宋_GB2312" w:hAnsi="Calibri" w:eastAsia="仿宋_GB2312" w:cs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址</w:t>
            </w:r>
          </w:p>
        </w:tc>
        <w:tc>
          <w:tcPr>
            <w:tcW w:w="5450" w:type="dxa"/>
            <w:gridSpan w:val="3"/>
            <w:noWrap w:val="0"/>
            <w:vAlign w:val="center"/>
          </w:tcPr>
          <w:p w14:paraId="64804BAE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987" w:type="dxa"/>
            <w:noWrap w:val="0"/>
            <w:vAlign w:val="center"/>
          </w:tcPr>
          <w:p w14:paraId="716C7429">
            <w:pPr>
              <w:shd w:val="clear"/>
              <w:spacing w:line="560" w:lineRule="exact"/>
              <w:jc w:val="center"/>
              <w:rPr>
                <w:rFonts w:hint="eastAsia" w:ascii="仿宋_GB2312" w:hAnsi="Calibri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  <w:lang w:val="en-US" w:eastAsia="zh-CN"/>
              </w:rPr>
              <w:t>邮箱</w:t>
            </w:r>
          </w:p>
        </w:tc>
        <w:tc>
          <w:tcPr>
            <w:tcW w:w="2238" w:type="dxa"/>
            <w:noWrap w:val="0"/>
            <w:vAlign w:val="center"/>
          </w:tcPr>
          <w:p w14:paraId="18EDAA49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71E544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6" w:hRule="exact"/>
        </w:trPr>
        <w:tc>
          <w:tcPr>
            <w:tcW w:w="10275" w:type="dxa"/>
            <w:gridSpan w:val="6"/>
            <w:noWrap w:val="0"/>
            <w:vAlign w:val="center"/>
          </w:tcPr>
          <w:p w14:paraId="5F7246F9">
            <w:pPr>
              <w:shd w:val="clear"/>
              <w:spacing w:line="560" w:lineRule="exact"/>
              <w:jc w:val="left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对本标准的总体意见：</w:t>
            </w:r>
          </w:p>
          <w:p w14:paraId="0D192E4F">
            <w:pPr>
              <w:shd w:val="clear"/>
              <w:spacing w:line="560" w:lineRule="exact"/>
              <w:jc w:val="both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  <w:p w14:paraId="01CED137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  <w:p w14:paraId="276D4066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3DC13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600" w:type="dxa"/>
            <w:noWrap w:val="0"/>
            <w:vAlign w:val="center"/>
          </w:tcPr>
          <w:p w14:paraId="3E859B5F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条文号</w:t>
            </w:r>
          </w:p>
        </w:tc>
        <w:tc>
          <w:tcPr>
            <w:tcW w:w="5450" w:type="dxa"/>
            <w:gridSpan w:val="3"/>
            <w:noWrap w:val="0"/>
            <w:vAlign w:val="center"/>
          </w:tcPr>
          <w:p w14:paraId="767B8153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意见和</w:t>
            </w:r>
            <w:r>
              <w:rPr>
                <w:rFonts w:ascii="仿宋_GB2312" w:hAnsi="Calibri" w:eastAsia="仿宋_GB2312" w:cs="仿宋_GB2312"/>
                <w:sz w:val="28"/>
                <w:szCs w:val="28"/>
              </w:rPr>
              <w:t>/</w:t>
            </w: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或建议</w:t>
            </w:r>
          </w:p>
        </w:tc>
        <w:tc>
          <w:tcPr>
            <w:tcW w:w="3225" w:type="dxa"/>
            <w:gridSpan w:val="2"/>
            <w:noWrap w:val="0"/>
            <w:vAlign w:val="center"/>
          </w:tcPr>
          <w:p w14:paraId="0A6B9CD0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理由</w:t>
            </w:r>
            <w:r>
              <w:rPr>
                <w:rFonts w:ascii="仿宋_GB2312" w:hAnsi="Calibri" w:eastAsia="仿宋_GB2312" w:cs="仿宋_GB2312"/>
                <w:sz w:val="28"/>
                <w:szCs w:val="28"/>
              </w:rPr>
              <w:t xml:space="preserve">/ </w:t>
            </w: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背景材料</w:t>
            </w:r>
          </w:p>
        </w:tc>
      </w:tr>
      <w:tr w14:paraId="07B41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1600" w:type="dxa"/>
            <w:noWrap w:val="0"/>
            <w:vAlign w:val="center"/>
          </w:tcPr>
          <w:p w14:paraId="0D22A6EE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450" w:type="dxa"/>
            <w:gridSpan w:val="3"/>
            <w:noWrap w:val="0"/>
            <w:vAlign w:val="center"/>
          </w:tcPr>
          <w:p w14:paraId="34D385DB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25" w:type="dxa"/>
            <w:gridSpan w:val="2"/>
            <w:noWrap w:val="0"/>
            <w:vAlign w:val="center"/>
          </w:tcPr>
          <w:p w14:paraId="326BFE00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</w:tr>
      <w:tr w14:paraId="02835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1600" w:type="dxa"/>
            <w:noWrap w:val="0"/>
            <w:vAlign w:val="center"/>
          </w:tcPr>
          <w:p w14:paraId="4C6B4364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450" w:type="dxa"/>
            <w:gridSpan w:val="3"/>
            <w:noWrap w:val="0"/>
            <w:vAlign w:val="center"/>
          </w:tcPr>
          <w:p w14:paraId="638FAD8B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25" w:type="dxa"/>
            <w:gridSpan w:val="2"/>
            <w:noWrap w:val="0"/>
            <w:vAlign w:val="center"/>
          </w:tcPr>
          <w:p w14:paraId="4E18BFCE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</w:tr>
      <w:tr w14:paraId="5D0A9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1600" w:type="dxa"/>
            <w:noWrap w:val="0"/>
            <w:vAlign w:val="center"/>
          </w:tcPr>
          <w:p w14:paraId="46A7D768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450" w:type="dxa"/>
            <w:gridSpan w:val="3"/>
            <w:noWrap w:val="0"/>
            <w:vAlign w:val="center"/>
          </w:tcPr>
          <w:p w14:paraId="0B27C720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25" w:type="dxa"/>
            <w:gridSpan w:val="2"/>
            <w:noWrap w:val="0"/>
            <w:vAlign w:val="center"/>
          </w:tcPr>
          <w:p w14:paraId="6BC991D2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</w:tr>
    </w:tbl>
    <w:p w14:paraId="3C34BF8E">
      <w:pPr>
        <w:shd w:val="clear"/>
        <w:tabs>
          <w:tab w:val="left" w:pos="2340"/>
        </w:tabs>
        <w:spacing w:line="560" w:lineRule="exact"/>
        <w:jc w:val="right"/>
        <w:rPr>
          <w:rFonts w:ascii="仿宋_GB2312" w:hAnsi="Calibri" w:eastAsia="仿宋_GB2312" w:cs="Times New Roman"/>
          <w:b/>
          <w:bCs/>
          <w:sz w:val="28"/>
          <w:szCs w:val="28"/>
        </w:rPr>
      </w:pPr>
      <w:r>
        <w:rPr>
          <w:rFonts w:hint="eastAsia" w:ascii="仿宋_GB2312" w:hAnsi="Calibri" w:eastAsia="仿宋_GB2312" w:cs="仿宋_GB2312"/>
          <w:b/>
          <w:bCs/>
          <w:sz w:val="28"/>
          <w:szCs w:val="28"/>
        </w:rPr>
        <w:t>（可另增页）</w:t>
      </w:r>
    </w:p>
    <w:p w14:paraId="19A0C746">
      <w:pPr>
        <w:shd w:val="clear"/>
        <w:spacing w:line="560" w:lineRule="exact"/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请将意见和建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</w:rPr>
        <w:t>议于</w:t>
      </w:r>
      <w:r>
        <w:rPr>
          <w:rFonts w:ascii="仿宋_GB2312" w:hAnsi="宋体" w:eastAsia="仿宋_GB2312" w:cs="仿宋_GB2312"/>
          <w:sz w:val="28"/>
          <w:szCs w:val="28"/>
          <w:highlight w:val="none"/>
        </w:rPr>
        <w:t>20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  <w:lang w:val="en-US" w:eastAsia="zh-CN"/>
        </w:rPr>
        <w:t>24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</w:rPr>
        <w:t>年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  <w:lang w:val="en-US" w:eastAsia="zh-CN"/>
        </w:rPr>
        <w:t>10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</w:rPr>
        <w:t>月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  <w:lang w:val="en-US" w:eastAsia="zh-CN"/>
        </w:rPr>
        <w:t>23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</w:rPr>
        <w:t>日</w:t>
      </w:r>
      <w:r>
        <w:rPr>
          <w:rFonts w:hint="eastAsia" w:ascii="仿宋_GB2312" w:hAnsi="宋体" w:eastAsia="仿宋_GB2312" w:cs="仿宋_GB2312"/>
          <w:sz w:val="28"/>
          <w:szCs w:val="28"/>
        </w:rPr>
        <w:t>前寄回或以邮件形式返回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。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 xml:space="preserve">   </w:t>
      </w:r>
    </w:p>
    <w:p w14:paraId="70048038">
      <w:pPr>
        <w:shd w:val="clear"/>
        <w:spacing w:line="560" w:lineRule="exact"/>
        <w:rPr>
          <w:rFonts w:hint="eastAsia" w:ascii="仿宋_GB2312" w:hAnsi="宋体" w:eastAsia="仿宋_GB2312" w:cs="仿宋_GB2312"/>
          <w:sz w:val="24"/>
          <w:szCs w:val="24"/>
          <w:lang w:val="en-US" w:eastAsia="zh-CN"/>
        </w:rPr>
      </w:pPr>
      <w:bookmarkStart w:id="0" w:name="_GoBack"/>
      <w:r>
        <w:rPr>
          <w:rFonts w:hint="eastAsia" w:ascii="仿宋_GB2312" w:hAnsi="宋体" w:eastAsia="仿宋_GB2312" w:cs="仿宋_GB2312"/>
          <w:sz w:val="24"/>
          <w:szCs w:val="24"/>
          <w:lang w:val="en-US" w:eastAsia="zh-CN"/>
        </w:rPr>
        <w:t>地址：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呼和浩特市新城区丝绸之路大道兴泰商务广场T4号10层</w:t>
      </w:r>
    </w:p>
    <w:bookmarkEnd w:id="0"/>
    <w:p w14:paraId="61999832">
      <w:pPr>
        <w:shd w:val="clear"/>
        <w:spacing w:line="560" w:lineRule="exact"/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联系人：李名远 吴少博      电话：0471-6915199</w:t>
      </w:r>
    </w:p>
    <w:p w14:paraId="37B36222">
      <w:pPr>
        <w:shd w:val="clear"/>
        <w:spacing w:line="560" w:lineRule="exact"/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电子邮箱：nmjxhyfw@163.com</w:t>
      </w:r>
    </w:p>
    <w:p w14:paraId="34392776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E0DC5B"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49C38C">
    <w:pPr>
      <w:widowControl w:val="0"/>
      <w:pBdr>
        <w:bottom w:val="none" w:color="auto" w:sz="0" w:space="0"/>
      </w:pBdr>
      <w:snapToGrid w:val="0"/>
      <w:jc w:val="center"/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wNDc0YmU4NGE1YjFiMzY3NjU3NGE5MDdkYzMwZDEifQ=="/>
  </w:docVars>
  <w:rsids>
    <w:rsidRoot w:val="00000000"/>
    <w:rsid w:val="086C1CB7"/>
    <w:rsid w:val="0F7571BB"/>
    <w:rsid w:val="1C5F19CB"/>
    <w:rsid w:val="2AF966F3"/>
    <w:rsid w:val="2C416783"/>
    <w:rsid w:val="31E959D8"/>
    <w:rsid w:val="38043769"/>
    <w:rsid w:val="3C3845AA"/>
    <w:rsid w:val="41A348A1"/>
    <w:rsid w:val="46C978C9"/>
    <w:rsid w:val="56425592"/>
    <w:rsid w:val="57CC22AB"/>
    <w:rsid w:val="66CC4303"/>
    <w:rsid w:val="695E5D78"/>
    <w:rsid w:val="72951AF4"/>
    <w:rsid w:val="72D63C89"/>
    <w:rsid w:val="79601B1D"/>
    <w:rsid w:val="7AA619EB"/>
    <w:rsid w:val="7B5A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spacing w:before="161"/>
    </w:pPr>
    <w:rPr>
      <w:rFonts w:ascii="宋体" w:hAnsi="宋体" w:eastAsia="宋体" w:cs="宋体"/>
      <w:sz w:val="24"/>
      <w:szCs w:val="24"/>
      <w:lang w:val="fr-FR" w:eastAsia="en-US" w:bidi="ar-SA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184</Characters>
  <Lines>0</Lines>
  <Paragraphs>0</Paragraphs>
  <TotalTime>7</TotalTime>
  <ScaleCrop>false</ScaleCrop>
  <LinksUpToDate>false</LinksUpToDate>
  <CharactersWithSpaces>199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2022-03-28T01:25:00Z</dcterms:created>
  <dc:creator>Administrator</dc:creator>
  <cp:lastModifiedBy>吴</cp:lastModifiedBy>
  <cp:lastPrinted>2024-09-23T02:20:24Z</cp:lastPrinted>
  <dcterms:modified xsi:type="dcterms:W3CDTF">2024-09-23T02:20:27Z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F421C3DF1E264257827CF34137122482</vt:lpwstr>
  </property>
</Properties>
</file>