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-4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7" w:type="dxa"/>
          </w:tcPr>
          <w:p>
            <w:pPr>
              <w:widowControl/>
              <w:jc w:val="left"/>
              <w:rPr>
                <w:rFonts w:hint="eastAsia" w:ascii="黑体" w:hAnsi="黑体" w:eastAsia="黑体"/>
                <w:color w:val="000000" w:themeColor="text1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</w:rPr>
              <w:t>附件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:lang w:val="en-US" w:eastAsia="zh-CN"/>
              </w:rPr>
              <w:t>2</w:t>
            </w:r>
            <w:bookmarkStart w:id="1" w:name="_GoBack"/>
            <w:bookmarkEnd w:id="1"/>
          </w:p>
        </w:tc>
      </w:tr>
    </w:tbl>
    <w:p>
      <w:pPr>
        <w:spacing w:line="500" w:lineRule="exact"/>
        <w:jc w:val="center"/>
        <w:rPr>
          <w:rFonts w:ascii="宋体" w:hAnsi="宋体" w:cs="仿宋_GB2312"/>
          <w:b/>
          <w:bCs/>
          <w:color w:val="000000" w:themeColor="text1"/>
          <w:sz w:val="44"/>
          <w:szCs w:val="44"/>
        </w:rPr>
      </w:pPr>
      <w:bookmarkStart w:id="0" w:name="_Hlk65141792"/>
      <w:r>
        <w:rPr>
          <w:rFonts w:hint="eastAsia" w:ascii="宋体" w:hAnsi="宋体" w:cs="仿宋_GB2312"/>
          <w:b/>
          <w:bCs/>
          <w:color w:val="000000" w:themeColor="text1"/>
          <w:sz w:val="44"/>
          <w:szCs w:val="44"/>
        </w:rPr>
        <w:t>2023-2024年度第二批中国安装工程优质奖（中国安装之星）网上申报卡领取表</w:t>
      </w:r>
    </w:p>
    <w:tbl>
      <w:tblPr>
        <w:tblStyle w:val="4"/>
        <w:tblW w:w="989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249"/>
        <w:gridCol w:w="1675"/>
        <w:gridCol w:w="705"/>
        <w:gridCol w:w="1555"/>
        <w:gridCol w:w="1689"/>
        <w:gridCol w:w="705"/>
        <w:gridCol w:w="705"/>
        <w:gridCol w:w="1456"/>
        <w:gridCol w:w="6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5" w:type="dxa"/>
            <w:gridSpan w:val="2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widowControl/>
              <w:spacing w:before="24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9186" w:type="dxa"/>
            <w:gridSpan w:val="8"/>
            <w:tcBorders>
              <w:top w:val="nil"/>
              <w:left w:val="nil"/>
              <w:bottom w:val="single" w:color="auto" w:sz="12" w:space="0"/>
              <w:right w:val="nil"/>
            </w:tcBorders>
            <w:noWrap/>
            <w:vAlign w:val="center"/>
          </w:tcPr>
          <w:p>
            <w:pPr>
              <w:widowControl/>
              <w:spacing w:before="240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32"/>
                <w:szCs w:val="32"/>
              </w:rPr>
              <w:t>推荐单位（盖章）：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924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</w:rPr>
              <w:t>申报单位名称（单位名称与公章名称保持一致）</w:t>
            </w:r>
          </w:p>
        </w:tc>
        <w:tc>
          <w:tcPr>
            <w:tcW w:w="2260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</w:rPr>
              <w:t>申报工程名称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</w:rPr>
              <w:t>（填写单位工程对应的安装工程名称，含有安装元素）</w:t>
            </w:r>
          </w:p>
        </w:tc>
        <w:tc>
          <w:tcPr>
            <w:tcW w:w="1689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</w:rPr>
              <w:t>申报工程包含的安装主要分部工程和安装工程结算价/或工业安装工程的产能、效能</w:t>
            </w:r>
          </w:p>
        </w:tc>
        <w:tc>
          <w:tcPr>
            <w:tcW w:w="705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</w:rPr>
              <w:t>开工时间</w:t>
            </w:r>
          </w:p>
        </w:tc>
        <w:tc>
          <w:tcPr>
            <w:tcW w:w="70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</w:rPr>
              <w:t>竣工 时间</w:t>
            </w:r>
          </w:p>
        </w:tc>
        <w:tc>
          <w:tcPr>
            <w:tcW w:w="1456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</w:rPr>
              <w:t>已获省部级及以上工程质量奖项（仅填写最高工程质量奖项名称及获得时间）</w:t>
            </w:r>
          </w:p>
        </w:tc>
        <w:tc>
          <w:tcPr>
            <w:tcW w:w="696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</w:rPr>
              <w:t>是否会员（是/否）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924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68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70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45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69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5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HAnsi" w:hAnsiTheme="minorHAnsi" w:eastAsiaTheme="minorEastAsia" w:cstheme="minorBidi"/>
                <w:color w:val="000000" w:themeColor="text1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  <w:jc w:val="center"/>
        </w:trPr>
        <w:tc>
          <w:tcPr>
            <w:tcW w:w="9891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ind w:firstLine="560" w:firstLineChars="200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请各推荐单位认真组织推荐申报工作，择优推荐申报工程，填写该汇总表，并于2024年4月10日前将该表word版、盖章扫描件及每一申报工程的合同关键页、竣工验收、已获工程质量奖证书等原件扫描件形成压缩文件包一并发送至邮箱：</w:t>
            </w:r>
            <w:r>
              <w:rPr>
                <w:rFonts w:hint="eastAsia" w:ascii="仿宋_GB2312" w:hAnsi="Times New Roman" w:eastAsia="仿宋_GB2312"/>
                <w:color w:val="000000" w:themeColor="text1"/>
                <w:kern w:val="0"/>
                <w:sz w:val="28"/>
                <w:szCs w:val="28"/>
              </w:rPr>
              <w:t>kejiwei2008</w:t>
            </w:r>
            <w:r>
              <w:rPr>
                <w:rFonts w:hint="eastAsia" w:ascii="仿宋" w:hAnsi="仿宋" w:eastAsia="仿宋"/>
                <w:color w:val="000000" w:themeColor="text1"/>
                <w:kern w:val="0"/>
                <w:sz w:val="28"/>
                <w:szCs w:val="28"/>
              </w:rPr>
              <w:t>@</w:t>
            </w:r>
            <w:r>
              <w:rPr>
                <w:rFonts w:hint="eastAsia" w:ascii="仿宋_GB2312" w:hAnsi="Times New Roman" w:eastAsia="仿宋_GB2312"/>
                <w:color w:val="000000" w:themeColor="text1"/>
                <w:kern w:val="0"/>
                <w:sz w:val="28"/>
                <w:szCs w:val="28"/>
              </w:rPr>
              <w:t>126.com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推荐单位联系人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职务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　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联系地址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12" w:space="0"/>
              <w:right w:val="nil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806" w:type="dxa"/>
            <w:gridSpan w:val="6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8"/>
                <w:szCs w:val="28"/>
              </w:rPr>
              <w:t>　</w:t>
            </w:r>
          </w:p>
        </w:tc>
      </w:tr>
    </w:tbl>
    <w:p>
      <w:pPr>
        <w:spacing w:line="440" w:lineRule="exact"/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</w:p>
    <w:p>
      <w:pPr>
        <w:jc w:val="left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                                  2024年  月  日</w:t>
      </w:r>
      <w:bookmarkEnd w:id="0"/>
    </w:p>
    <w:sectPr>
      <w:footerReference r:id="rId3" w:type="even"/>
      <w:pgSz w:w="11906" w:h="16838"/>
      <w:pgMar w:top="1440" w:right="1800" w:bottom="1440" w:left="1800" w:header="851" w:footer="158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left="420" w:leftChars="200"/>
      <w:rPr>
        <w:rStyle w:val="6"/>
        <w:color w:val="000000"/>
      </w:rPr>
    </w:pPr>
    <w:r>
      <w:rPr>
        <w:rStyle w:val="6"/>
        <w:rFonts w:hint="eastAsia" w:ascii="宋体" w:hAnsi="宋体"/>
        <w:color w:val="000000"/>
        <w:sz w:val="28"/>
        <w:szCs w:val="28"/>
      </w:rPr>
      <w:t xml:space="preserve">— </w:t>
    </w:r>
    <w:r>
      <w:rPr>
        <w:rFonts w:ascii="宋体" w:hAnsi="宋体"/>
        <w:color w:val="000000"/>
        <w:sz w:val="28"/>
        <w:szCs w:val="28"/>
      </w:rPr>
      <w:fldChar w:fldCharType="begin"/>
    </w:r>
    <w:r>
      <w:rPr>
        <w:rStyle w:val="6"/>
        <w:rFonts w:ascii="宋体" w:hAnsi="宋体"/>
        <w:color w:val="000000"/>
        <w:sz w:val="28"/>
        <w:szCs w:val="28"/>
      </w:rPr>
      <w:instrText xml:space="preserve"> PAGE </w:instrText>
    </w:r>
    <w:r>
      <w:rPr>
        <w:rFonts w:ascii="宋体" w:hAnsi="宋体"/>
        <w:color w:val="000000"/>
        <w:sz w:val="28"/>
        <w:szCs w:val="28"/>
      </w:rPr>
      <w:fldChar w:fldCharType="separate"/>
    </w:r>
    <w:r>
      <w:rPr>
        <w:rStyle w:val="6"/>
        <w:rFonts w:ascii="宋体" w:hAnsi="宋体"/>
        <w:color w:val="000000"/>
        <w:sz w:val="28"/>
        <w:szCs w:val="28"/>
      </w:rPr>
      <w:t>2</w:t>
    </w:r>
    <w:r>
      <w:rPr>
        <w:rFonts w:ascii="宋体" w:hAnsi="宋体"/>
        <w:color w:val="000000"/>
        <w:sz w:val="28"/>
        <w:szCs w:val="28"/>
      </w:rPr>
      <w:fldChar w:fldCharType="end"/>
    </w:r>
    <w:r>
      <w:rPr>
        <w:rStyle w:val="6"/>
        <w:rFonts w:hint="eastAsia" w:ascii="宋体" w:hAnsi="宋体"/>
        <w:color w:val="000000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A2ZjJlZmY1ZmU4MTMyYzk5NjdmMTJmNzJkOWNkM2IifQ=="/>
  </w:docVars>
  <w:rsids>
    <w:rsidRoot w:val="00020AD7"/>
    <w:rsid w:val="00020AD7"/>
    <w:rsid w:val="00045D09"/>
    <w:rsid w:val="0032188C"/>
    <w:rsid w:val="006737A8"/>
    <w:rsid w:val="006978EF"/>
    <w:rsid w:val="007009EC"/>
    <w:rsid w:val="00721987"/>
    <w:rsid w:val="00730B6B"/>
    <w:rsid w:val="007E555A"/>
    <w:rsid w:val="00945325"/>
    <w:rsid w:val="009B429A"/>
    <w:rsid w:val="00AD4AA3"/>
    <w:rsid w:val="00C25D04"/>
    <w:rsid w:val="00C86ABA"/>
    <w:rsid w:val="00D37FDB"/>
    <w:rsid w:val="00D5438B"/>
    <w:rsid w:val="00E47C19"/>
    <w:rsid w:val="00F63CFF"/>
    <w:rsid w:val="296E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434</Characters>
  <Lines>3</Lines>
  <Paragraphs>1</Paragraphs>
  <TotalTime>51</TotalTime>
  <ScaleCrop>false</ScaleCrop>
  <LinksUpToDate>false</LinksUpToDate>
  <CharactersWithSpaces>508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2024-01-29T03:39:00Z</dcterms:created>
  <dc:creator>win10</dc:creator>
  <cp:lastModifiedBy>小赵</cp:lastModifiedBy>
  <cp:lastPrinted>2024-01-29T07:39:00Z</cp:lastPrinted>
  <dcterms:modified xsi:type="dcterms:W3CDTF">2024-01-31T08:01:05Z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A93C2FFED5D14D35B87C2134E77420F1_12</vt:lpwstr>
  </property>
</Properties>
</file>