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left"/>
        <w:rPr>
          <w:rFonts w:hint="eastAsia" w:ascii="仿宋_GB2312" w:hAnsi="仿宋_GB2312" w:eastAsia="仿宋_GB2312" w:cs="仿宋_GB2312"/>
          <w:color w:val="000000"/>
          <w:sz w:val="32"/>
          <w:szCs w:val="32"/>
          <w:lang w:eastAsia="zh-CN"/>
        </w:rPr>
      </w:pPr>
      <w:r>
        <w:rPr>
          <w:rFonts w:hint="eastAsia" w:ascii="仿宋_GB2312" w:hAnsi="仿宋_GB2312" w:eastAsia="仿宋_GB2312" w:cs="仿宋_GB2312"/>
          <w:color w:val="000000"/>
          <w:sz w:val="32"/>
          <w:szCs w:val="32"/>
        </w:rPr>
        <w:t>附件</w:t>
      </w:r>
      <w:bookmarkStart w:id="0" w:name="_GoBack"/>
      <w:bookmarkEnd w:id="0"/>
      <w:r>
        <w:rPr>
          <w:rFonts w:hint="eastAsia" w:ascii="仿宋_GB2312" w:hAnsi="仿宋_GB2312" w:eastAsia="仿宋_GB2312" w:cs="仿宋_GB2312"/>
          <w:color w:val="000000"/>
          <w:sz w:val="32"/>
          <w:szCs w:val="32"/>
          <w:lang w:val="en-US" w:eastAsia="zh-CN"/>
        </w:rPr>
        <w:t>3</w:t>
      </w:r>
    </w:p>
    <w:p>
      <w:pPr>
        <w:keepNext/>
        <w:keepLines/>
        <w:spacing w:before="260" w:after="260" w:line="413" w:lineRule="auto"/>
        <w:jc w:val="center"/>
        <w:outlineLvl w:val="1"/>
        <w:rPr>
          <w:rFonts w:ascii="微软雅黑" w:hAnsi="微软雅黑" w:eastAsia="微软雅黑" w:cs="微软雅黑"/>
          <w:bCs/>
          <w:sz w:val="44"/>
          <w:szCs w:val="44"/>
        </w:rPr>
      </w:pPr>
      <w:r>
        <w:rPr>
          <w:rFonts w:hint="eastAsia" w:ascii="微软雅黑" w:hAnsi="微软雅黑" w:eastAsia="微软雅黑" w:cs="微软雅黑"/>
          <w:bCs/>
          <w:sz w:val="44"/>
          <w:szCs w:val="44"/>
        </w:rPr>
        <w:t>机械设备企业信用评价网上申报指南</w:t>
      </w:r>
    </w:p>
    <w:p>
      <w:pPr>
        <w:ind w:firstLine="640" w:firstLineChars="200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一、</w:t>
      </w:r>
      <w:r>
        <w:rPr>
          <w:rFonts w:hint="eastAsia" w:ascii="仿宋" w:hAnsi="仿宋" w:eastAsia="仿宋" w:cs="仿宋"/>
          <w:color w:val="000000"/>
          <w:kern w:val="0"/>
          <w:sz w:val="32"/>
          <w:szCs w:val="32"/>
        </w:rPr>
        <w:t>通过浏览器</w:t>
      </w:r>
      <w:r>
        <w:rPr>
          <w:rFonts w:hint="eastAsia" w:ascii="仿宋" w:hAnsi="仿宋" w:eastAsia="仿宋" w:cs="仿宋"/>
          <w:color w:val="000000"/>
          <w:sz w:val="32"/>
          <w:szCs w:val="32"/>
        </w:rPr>
        <w:t>输入以下网址（</w:t>
      </w:r>
      <w:r>
        <w:rPr>
          <w:rFonts w:hint="eastAsia" w:ascii="仿宋" w:hAnsi="仿宋" w:eastAsia="仿宋" w:cs="仿宋"/>
          <w:sz w:val="32"/>
          <w:szCs w:val="32"/>
        </w:rPr>
        <w:t>http://njx.nuxt.hangxintong.com/award/8624183993436639233</w:t>
      </w:r>
      <w:r>
        <w:rPr>
          <w:rFonts w:hint="eastAsia" w:ascii="仿宋" w:hAnsi="仿宋" w:eastAsia="仿宋" w:cs="仿宋"/>
          <w:color w:val="000000"/>
          <w:sz w:val="32"/>
          <w:szCs w:val="32"/>
        </w:rPr>
        <w:t>）</w:t>
      </w:r>
      <w:r>
        <w:rPr>
          <w:rFonts w:hint="eastAsia" w:ascii="仿宋" w:hAnsi="仿宋" w:eastAsia="仿宋" w:cs="仿宋"/>
          <w:sz w:val="32"/>
          <w:szCs w:val="32"/>
        </w:rPr>
        <w:t>，点击“报名”进入申报。</w:t>
      </w:r>
    </w:p>
    <w:p>
      <w:pPr>
        <w:widowControl/>
        <w:spacing w:after="210"/>
        <w:ind w:firstLine="420" w:firstLineChars="200"/>
        <w:jc w:val="left"/>
        <w:rPr>
          <w:rFonts w:ascii="仿宋" w:hAnsi="仿宋" w:eastAsia="仿宋" w:cs="仿宋"/>
          <w:color w:val="000000"/>
          <w:sz w:val="32"/>
          <w:szCs w:val="32"/>
        </w:rPr>
      </w:pPr>
      <w:r>
        <w:drawing>
          <wp:inline distT="0" distB="0" distL="114300" distR="114300">
            <wp:extent cx="5267960" cy="2509520"/>
            <wp:effectExtent l="0" t="0" r="8890" b="508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509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200"/>
        <w:rPr>
          <w:rFonts w:ascii="仿宋" w:hAnsi="仿宋" w:eastAsia="仿宋" w:cs="仿宋"/>
          <w:color w:val="000000"/>
          <w:sz w:val="32"/>
          <w:szCs w:val="32"/>
        </w:rPr>
      </w:pPr>
      <w: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812800</wp:posOffset>
            </wp:positionH>
            <wp:positionV relativeFrom="paragraph">
              <wp:posOffset>1188720</wp:posOffset>
            </wp:positionV>
            <wp:extent cx="3594735" cy="2469515"/>
            <wp:effectExtent l="0" t="0" r="43815" b="64135"/>
            <wp:wrapTight wrapText="bothSides">
              <wp:wrapPolygon>
                <wp:start x="0" y="0"/>
                <wp:lineTo x="0" y="21494"/>
                <wp:lineTo x="21520" y="21494"/>
                <wp:lineTo x="21520" y="0"/>
                <wp:lineTo x="0" y="0"/>
              </wp:wrapPolygon>
            </wp:wrapTight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594735" cy="2469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color w:val="000000"/>
          <w:sz w:val="32"/>
          <w:szCs w:val="32"/>
        </w:rPr>
        <w:t>二、根据提示输入会员管理系统账号密码进行登录，需要注册账号的点击右下角根据提示完成注册（会员服务部联系方式：0471-6915199）</w:t>
      </w:r>
    </w:p>
    <w:p>
      <w:pPr>
        <w:tabs>
          <w:tab w:val="left" w:pos="540"/>
          <w:tab w:val="left" w:pos="900"/>
        </w:tabs>
        <w:jc w:val="center"/>
        <w:rPr>
          <w:rFonts w:ascii="仿宋" w:hAnsi="仿宋" w:eastAsia="仿宋" w:cs="仿宋"/>
          <w:color w:val="000000"/>
          <w:sz w:val="32"/>
          <w:szCs w:val="32"/>
        </w:rPr>
      </w:pPr>
    </w:p>
    <w:p>
      <w:pPr>
        <w:rPr>
          <w:rFonts w:ascii="仿宋" w:hAnsi="仿宋" w:eastAsia="仿宋" w:cs="仿宋"/>
          <w:color w:val="000000"/>
          <w:sz w:val="32"/>
          <w:szCs w:val="32"/>
        </w:rPr>
      </w:pPr>
    </w:p>
    <w:p>
      <w:pPr>
        <w:tabs>
          <w:tab w:val="left" w:pos="540"/>
          <w:tab w:val="left" w:pos="900"/>
        </w:tabs>
        <w:jc w:val="center"/>
        <w:rPr>
          <w:rFonts w:ascii="仿宋" w:hAnsi="仿宋" w:eastAsia="仿宋" w:cs="仿宋"/>
          <w:color w:val="000000"/>
          <w:sz w:val="32"/>
          <w:szCs w:val="32"/>
        </w:rPr>
      </w:pPr>
    </w:p>
    <w:p>
      <w:pPr>
        <w:tabs>
          <w:tab w:val="left" w:pos="540"/>
          <w:tab w:val="left" w:pos="900"/>
        </w:tabs>
        <w:jc w:val="center"/>
        <w:rPr>
          <w:rFonts w:ascii="仿宋" w:hAnsi="仿宋" w:eastAsia="仿宋" w:cs="仿宋"/>
          <w:color w:val="000000"/>
          <w:sz w:val="32"/>
          <w:szCs w:val="32"/>
        </w:rPr>
      </w:pPr>
    </w:p>
    <w:p>
      <w:pPr>
        <w:tabs>
          <w:tab w:val="left" w:pos="540"/>
          <w:tab w:val="left" w:pos="900"/>
        </w:tabs>
        <w:jc w:val="center"/>
        <w:rPr>
          <w:rFonts w:ascii="仿宋" w:hAnsi="仿宋" w:eastAsia="仿宋" w:cs="仿宋"/>
          <w:color w:val="000000"/>
          <w:sz w:val="32"/>
          <w:szCs w:val="32"/>
        </w:rPr>
      </w:pPr>
    </w:p>
    <w:p>
      <w:pPr>
        <w:tabs>
          <w:tab w:val="left" w:pos="540"/>
          <w:tab w:val="left" w:pos="900"/>
        </w:tabs>
        <w:jc w:val="center"/>
        <w:rPr>
          <w:rFonts w:ascii="仿宋" w:hAnsi="仿宋" w:eastAsia="仿宋" w:cs="仿宋"/>
          <w:color w:val="000000"/>
          <w:sz w:val="32"/>
          <w:szCs w:val="32"/>
        </w:rPr>
      </w:pPr>
    </w:p>
    <w:p>
      <w:pPr>
        <w:tabs>
          <w:tab w:val="left" w:pos="540"/>
          <w:tab w:val="left" w:pos="900"/>
        </w:tabs>
        <w:jc w:val="center"/>
        <w:rPr>
          <w:rFonts w:ascii="仿宋" w:hAnsi="仿宋" w:eastAsia="仿宋" w:cs="仿宋"/>
          <w:color w:val="000000"/>
          <w:sz w:val="32"/>
          <w:szCs w:val="32"/>
        </w:rPr>
      </w:pPr>
      <w:r>
        <w:rPr>
          <w:rFonts w:hint="eastAsia" w:ascii="仿宋" w:hAnsi="仿宋" w:eastAsia="仿宋" w:cs="仿宋"/>
          <w:color w:val="000000"/>
          <w:sz w:val="32"/>
          <w:szCs w:val="32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-25400</wp:posOffset>
            </wp:positionH>
            <wp:positionV relativeFrom="paragraph">
              <wp:posOffset>165100</wp:posOffset>
            </wp:positionV>
            <wp:extent cx="5258435" cy="2080260"/>
            <wp:effectExtent l="0" t="0" r="18415" b="15240"/>
            <wp:wrapTopAndBottom/>
            <wp:docPr id="7" name="图片 7" descr="微信截图_20220318095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微信截图_2022031809500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20802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ind w:firstLine="640" w:firstLineChars="200"/>
        <w:rPr>
          <w:rFonts w:ascii="仿宋" w:hAnsi="仿宋" w:eastAsia="仿宋" w:cs="仿宋"/>
          <w:color w:val="000000"/>
          <w:sz w:val="32"/>
          <w:szCs w:val="32"/>
        </w:rPr>
      </w:pPr>
      <w:r>
        <w:rPr>
          <w:rFonts w:hint="eastAsia" w:ascii="仿宋" w:hAnsi="仿宋" w:eastAsia="仿宋" w:cs="仿宋"/>
          <w:color w:val="000000"/>
          <w:sz w:val="32"/>
          <w:szCs w:val="32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-59690</wp:posOffset>
            </wp:positionH>
            <wp:positionV relativeFrom="paragraph">
              <wp:posOffset>463550</wp:posOffset>
            </wp:positionV>
            <wp:extent cx="5260975" cy="2359660"/>
            <wp:effectExtent l="0" t="0" r="15875" b="2540"/>
            <wp:wrapNone/>
            <wp:docPr id="9" name="图片 9" descr="微信截图_202203181036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微信截图_2022031810363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23596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color w:val="000000"/>
          <w:sz w:val="32"/>
          <w:szCs w:val="32"/>
        </w:rPr>
        <w:t>三、登录后根据账号关联企业选择企业身份，点击确定</w:t>
      </w:r>
    </w:p>
    <w:p>
      <w:pPr>
        <w:tabs>
          <w:tab w:val="left" w:pos="540"/>
          <w:tab w:val="left" w:pos="900"/>
        </w:tabs>
        <w:jc w:val="center"/>
        <w:rPr>
          <w:rFonts w:ascii="仿宋" w:hAnsi="仿宋" w:eastAsia="仿宋" w:cs="仿宋"/>
          <w:color w:val="000000"/>
          <w:sz w:val="32"/>
          <w:szCs w:val="32"/>
        </w:rPr>
      </w:pPr>
    </w:p>
    <w:p>
      <w:pPr>
        <w:rPr>
          <w:rFonts w:ascii="仿宋" w:hAnsi="仿宋" w:eastAsia="仿宋" w:cs="仿宋"/>
          <w:sz w:val="32"/>
          <w:szCs w:val="32"/>
        </w:rPr>
      </w:pPr>
    </w:p>
    <w:p>
      <w:pPr>
        <w:tabs>
          <w:tab w:val="left" w:pos="540"/>
          <w:tab w:val="left" w:pos="900"/>
        </w:tabs>
        <w:jc w:val="center"/>
        <w:rPr>
          <w:rFonts w:ascii="仿宋" w:hAnsi="仿宋" w:eastAsia="仿宋" w:cs="仿宋"/>
          <w:color w:val="000000"/>
          <w:sz w:val="32"/>
          <w:szCs w:val="32"/>
        </w:rPr>
      </w:pPr>
    </w:p>
    <w:p>
      <w:pPr>
        <w:rPr>
          <w:rFonts w:ascii="仿宋" w:hAnsi="仿宋" w:eastAsia="仿宋" w:cs="仿宋"/>
          <w:sz w:val="32"/>
          <w:szCs w:val="32"/>
        </w:rPr>
      </w:pPr>
    </w:p>
    <w:p>
      <w:pPr>
        <w:tabs>
          <w:tab w:val="left" w:pos="540"/>
          <w:tab w:val="left" w:pos="900"/>
        </w:tabs>
        <w:jc w:val="center"/>
        <w:rPr>
          <w:rFonts w:ascii="仿宋" w:hAnsi="仿宋" w:eastAsia="仿宋" w:cs="仿宋"/>
          <w:color w:val="000000"/>
          <w:sz w:val="32"/>
          <w:szCs w:val="32"/>
        </w:rPr>
      </w:pPr>
    </w:p>
    <w:p>
      <w:pPr>
        <w:tabs>
          <w:tab w:val="left" w:pos="540"/>
          <w:tab w:val="left" w:pos="900"/>
        </w:tabs>
        <w:rPr>
          <w:rFonts w:ascii="仿宋" w:hAnsi="仿宋" w:eastAsia="仿宋" w:cs="仿宋"/>
          <w:color w:val="000000"/>
          <w:sz w:val="32"/>
          <w:szCs w:val="32"/>
        </w:rPr>
      </w:pPr>
    </w:p>
    <w:p>
      <w:pPr>
        <w:pStyle w:val="2"/>
        <w:rPr>
          <w:rFonts w:ascii="仿宋" w:hAnsi="仿宋" w:eastAsia="仿宋" w:cs="仿宋"/>
          <w:color w:val="000000"/>
          <w:sz w:val="32"/>
          <w:szCs w:val="32"/>
        </w:rPr>
      </w:pPr>
    </w:p>
    <w:p>
      <w:pPr>
        <w:pStyle w:val="2"/>
        <w:rPr>
          <w:rFonts w:hint="default" w:ascii="仿宋" w:hAnsi="仿宋" w:eastAsia="仿宋" w:cs="仿宋"/>
          <w:color w:val="000000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color w:val="000000"/>
          <w:sz w:val="32"/>
          <w:szCs w:val="32"/>
          <w:lang w:val="en-US" w:eastAsia="zh-CN"/>
        </w:rPr>
        <w:t>关联企业后，点击“评奖申报”按钮，进行申报。</w:t>
      </w:r>
    </w:p>
    <w:p>
      <w:pPr>
        <w:rPr>
          <w:rFonts w:hint="eastAsia" w:ascii="仿宋" w:hAnsi="仿宋" w:eastAsia="仿宋" w:cs="仿宋"/>
          <w:color w:val="000000"/>
          <w:sz w:val="32"/>
          <w:szCs w:val="32"/>
        </w:rPr>
      </w:pPr>
      <w:r>
        <w:drawing>
          <wp:inline distT="0" distB="0" distL="114300" distR="114300">
            <wp:extent cx="5730875" cy="2187575"/>
            <wp:effectExtent l="0" t="0" r="3175" b="317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30875" cy="2187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color w:val="000000"/>
          <w:sz w:val="32"/>
          <w:szCs w:val="32"/>
        </w:rPr>
        <w:br w:type="page"/>
      </w:r>
    </w:p>
    <w:p>
      <w:pPr>
        <w:tabs>
          <w:tab w:val="left" w:pos="540"/>
          <w:tab w:val="left" w:pos="900"/>
        </w:tabs>
        <w:ind w:firstLine="640" w:firstLineChars="200"/>
        <w:rPr>
          <w:rFonts w:hint="eastAsia" w:ascii="仿宋" w:hAnsi="仿宋" w:eastAsia="仿宋" w:cs="仿宋"/>
          <w:color w:val="000000"/>
          <w:sz w:val="32"/>
          <w:szCs w:val="32"/>
        </w:rPr>
      </w:pPr>
      <w:r>
        <w:rPr>
          <w:rFonts w:hint="eastAsia" w:ascii="仿宋" w:hAnsi="仿宋" w:eastAsia="仿宋" w:cs="仿宋"/>
          <w:color w:val="000000"/>
          <w:sz w:val="32"/>
          <w:szCs w:val="32"/>
        </w:rPr>
        <w:t>四、进入报名页面，</w:t>
      </w:r>
      <w:r>
        <w:rPr>
          <w:rFonts w:hint="eastAsia" w:ascii="仿宋" w:hAnsi="仿宋" w:eastAsia="仿宋" w:cs="仿宋"/>
          <w:color w:val="000000"/>
          <w:sz w:val="32"/>
          <w:szCs w:val="32"/>
          <w:lang w:val="en-US" w:eastAsia="zh-CN"/>
        </w:rPr>
        <w:t>点击详情后，</w:t>
      </w:r>
      <w:r>
        <w:rPr>
          <w:rFonts w:hint="eastAsia" w:ascii="仿宋" w:hAnsi="仿宋" w:eastAsia="仿宋" w:cs="仿宋"/>
          <w:color w:val="000000"/>
          <w:sz w:val="32"/>
          <w:szCs w:val="32"/>
        </w:rPr>
        <w:t>填写相关信息（点击保存后可以继续编辑，点击提交进入下一步）</w:t>
      </w:r>
    </w:p>
    <w:p>
      <w:pPr>
        <w:pStyle w:val="2"/>
      </w:pPr>
      <w:r>
        <w:drawing>
          <wp:inline distT="0" distB="0" distL="114300" distR="114300">
            <wp:extent cx="5264785" cy="2176780"/>
            <wp:effectExtent l="0" t="0" r="12065" b="1397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176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</w:pPr>
    </w:p>
    <w:p>
      <w:pPr>
        <w:jc w:val="center"/>
        <w:rPr>
          <w:rFonts w:ascii="仿宋" w:hAnsi="仿宋" w:eastAsia="仿宋" w:cs="仿宋"/>
          <w:sz w:val="32"/>
          <w:szCs w:val="32"/>
        </w:rPr>
      </w:pPr>
      <w:r>
        <w:drawing>
          <wp:inline distT="0" distB="0" distL="114300" distR="114300">
            <wp:extent cx="3693160" cy="3888740"/>
            <wp:effectExtent l="0" t="0" r="2540" b="1651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693160" cy="3888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540"/>
          <w:tab w:val="left" w:pos="900"/>
        </w:tabs>
        <w:jc w:val="center"/>
        <w:rPr>
          <w:rFonts w:ascii="仿宋" w:hAnsi="仿宋" w:eastAsia="仿宋" w:cs="仿宋"/>
          <w:color w:val="000000"/>
          <w:sz w:val="32"/>
          <w:szCs w:val="32"/>
        </w:rPr>
      </w:pPr>
    </w:p>
    <w:p>
      <w:pPr>
        <w:tabs>
          <w:tab w:val="left" w:pos="540"/>
          <w:tab w:val="left" w:pos="900"/>
        </w:tabs>
        <w:ind w:firstLine="640" w:firstLineChars="200"/>
        <w:rPr>
          <w:rFonts w:ascii="仿宋" w:hAnsi="仿宋" w:eastAsia="仿宋" w:cs="仿宋"/>
          <w:color w:val="000000"/>
          <w:sz w:val="32"/>
          <w:szCs w:val="32"/>
        </w:rPr>
      </w:pPr>
      <w:r>
        <w:rPr>
          <w:rFonts w:hint="eastAsia" w:ascii="仿宋" w:hAnsi="仿宋" w:eastAsia="仿宋" w:cs="仿宋"/>
          <w:color w:val="000000"/>
          <w:sz w:val="32"/>
          <w:szCs w:val="32"/>
        </w:rPr>
        <w:t>五、</w:t>
      </w:r>
      <w:r>
        <w:rPr>
          <w:rFonts w:hint="eastAsia" w:ascii="仿宋" w:hAnsi="仿宋" w:eastAsia="仿宋" w:cs="仿宋"/>
          <w:color w:val="000000"/>
          <w:sz w:val="32"/>
          <w:szCs w:val="32"/>
          <w:lang w:val="en-US" w:eastAsia="zh-CN"/>
        </w:rPr>
        <w:t>点击添加，</w:t>
      </w:r>
      <w:r>
        <w:rPr>
          <w:rFonts w:hint="eastAsia" w:ascii="仿宋" w:hAnsi="仿宋" w:eastAsia="仿宋" w:cs="仿宋"/>
          <w:color w:val="000000"/>
          <w:sz w:val="32"/>
          <w:szCs w:val="32"/>
        </w:rPr>
        <w:t>根据实际情况填写信息</w:t>
      </w:r>
      <w:r>
        <w:rPr>
          <w:rFonts w:hint="eastAsia" w:ascii="仿宋" w:hAnsi="仿宋" w:eastAsia="仿宋" w:cs="仿宋"/>
          <w:color w:val="000000"/>
          <w:sz w:val="32"/>
          <w:szCs w:val="32"/>
          <w:lang w:eastAsia="zh-CN"/>
        </w:rPr>
        <w:t>，</w:t>
      </w:r>
      <w:r>
        <w:rPr>
          <w:rFonts w:hint="eastAsia" w:ascii="仿宋" w:hAnsi="仿宋" w:eastAsia="仿宋" w:cs="仿宋"/>
          <w:color w:val="000000"/>
          <w:sz w:val="32"/>
          <w:szCs w:val="32"/>
          <w:lang w:val="en-US" w:eastAsia="zh-CN"/>
        </w:rPr>
        <w:t>点击保存——下一步</w:t>
      </w:r>
      <w:r>
        <w:rPr>
          <w:rFonts w:hint="eastAsia" w:ascii="仿宋" w:hAnsi="仿宋" w:eastAsia="仿宋" w:cs="仿宋"/>
          <w:color w:val="000000"/>
          <w:sz w:val="32"/>
          <w:szCs w:val="32"/>
        </w:rPr>
        <w:t>。</w:t>
      </w:r>
    </w:p>
    <w:p>
      <w:pPr>
        <w:ind w:firstLine="420" w:firstLineChars="200"/>
        <w:rPr>
          <w:rFonts w:ascii="仿宋" w:hAnsi="仿宋" w:eastAsia="仿宋" w:cs="仿宋"/>
          <w:sz w:val="32"/>
          <w:szCs w:val="32"/>
        </w:rPr>
      </w:pPr>
      <w:r>
        <w:drawing>
          <wp:inline distT="0" distB="0" distL="114300" distR="114300">
            <wp:extent cx="5272405" cy="2490470"/>
            <wp:effectExtent l="0" t="0" r="4445" b="508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490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640" w:firstLineChars="200"/>
        <w:rPr>
          <w:rFonts w:ascii="仿宋" w:hAnsi="仿宋" w:eastAsia="仿宋" w:cs="仿宋"/>
          <w:sz w:val="32"/>
          <w:szCs w:val="32"/>
        </w:rPr>
      </w:pPr>
    </w:p>
    <w:p>
      <w:pPr>
        <w:ind w:firstLine="640" w:firstLineChars="200"/>
        <w:rPr>
          <w:rFonts w:hint="eastAsia" w:ascii="仿宋" w:hAnsi="仿宋" w:eastAsia="仿宋" w:cs="仿宋"/>
          <w:sz w:val="32"/>
          <w:szCs w:val="32"/>
          <w:lang w:eastAsia="zh-CN"/>
        </w:rPr>
      </w:pPr>
      <w:r>
        <w:rPr>
          <w:rFonts w:hint="eastAsia" w:ascii="仿宋" w:hAnsi="仿宋" w:eastAsia="仿宋" w:cs="仿宋"/>
          <w:sz w:val="32"/>
          <w:szCs w:val="32"/>
        </w:rPr>
        <w:t>六、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按申报类别</w:t>
      </w:r>
      <w:r>
        <w:rPr>
          <w:rFonts w:hint="eastAsia" w:ascii="仿宋" w:hAnsi="仿宋" w:eastAsia="仿宋" w:cs="仿宋"/>
          <w:sz w:val="32"/>
          <w:szCs w:val="32"/>
        </w:rPr>
        <w:t>填写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表单</w:t>
      </w:r>
      <w:r>
        <w:rPr>
          <w:rFonts w:hint="eastAsia" w:ascii="仿宋" w:hAnsi="仿宋" w:eastAsia="仿宋" w:cs="仿宋"/>
          <w:sz w:val="32"/>
          <w:szCs w:val="32"/>
        </w:rPr>
        <w:t>，并按照表单所要求的上传附件上传。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完成</w:t>
      </w:r>
      <w:r>
        <w:rPr>
          <w:rFonts w:hint="eastAsia" w:ascii="仿宋" w:hAnsi="仿宋" w:eastAsia="仿宋" w:cs="仿宋"/>
          <w:sz w:val="32"/>
          <w:szCs w:val="32"/>
        </w:rPr>
        <w:t>后点击保存、下一步</w:t>
      </w:r>
      <w:r>
        <w:rPr>
          <w:rFonts w:hint="eastAsia" w:ascii="仿宋" w:hAnsi="仿宋" w:eastAsia="仿宋" w:cs="仿宋"/>
          <w:sz w:val="32"/>
          <w:szCs w:val="32"/>
          <w:lang w:eastAsia="zh-CN"/>
        </w:rPr>
        <w:t>。</w:t>
      </w:r>
    </w:p>
    <w:p>
      <w:pPr>
        <w:jc w:val="center"/>
        <w:rPr>
          <w:rFonts w:ascii="仿宋" w:hAnsi="仿宋" w:eastAsia="仿宋" w:cs="仿宋"/>
          <w:sz w:val="32"/>
          <w:szCs w:val="32"/>
        </w:rPr>
      </w:pPr>
      <w:r>
        <w:drawing>
          <wp:inline distT="0" distB="0" distL="114300" distR="114300">
            <wp:extent cx="4518025" cy="2580640"/>
            <wp:effectExtent l="0" t="0" r="15875" b="10160"/>
            <wp:docPr id="8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7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518025" cy="2580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仿宋" w:hAnsi="仿宋" w:eastAsia="仿宋" w:cs="仿宋"/>
          <w:sz w:val="32"/>
          <w:szCs w:val="32"/>
        </w:rPr>
      </w:pPr>
      <w:r>
        <w:drawing>
          <wp:inline distT="0" distB="0" distL="114300" distR="114300">
            <wp:extent cx="4608830" cy="2511425"/>
            <wp:effectExtent l="0" t="0" r="1270" b="3175"/>
            <wp:docPr id="10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8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608830" cy="2511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  <w:ind w:firstLine="640" w:firstLineChars="200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下载申请表</w:t>
      </w:r>
      <w:r>
        <w:rPr>
          <w:rFonts w:hint="eastAsia" w:ascii="仿宋" w:hAnsi="仿宋" w:eastAsia="仿宋" w:cs="仿宋"/>
          <w:sz w:val="32"/>
          <w:szCs w:val="32"/>
        </w:rPr>
        <w:t>，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填写盖章后上传</w:t>
      </w:r>
    </w:p>
    <w:p>
      <w:pPr>
        <w:rPr>
          <w:rFonts w:ascii="仿宋" w:hAnsi="仿宋" w:eastAsia="仿宋" w:cs="仿宋"/>
          <w:sz w:val="32"/>
          <w:szCs w:val="32"/>
        </w:rPr>
      </w:pPr>
      <w:r>
        <w:drawing>
          <wp:inline distT="0" distB="0" distL="114300" distR="114300">
            <wp:extent cx="5268595" cy="2903855"/>
            <wp:effectExtent l="0" t="0" r="8255" b="10795"/>
            <wp:docPr id="14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903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  <w:ind w:firstLine="640" w:firstLineChars="200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770255</wp:posOffset>
            </wp:positionV>
            <wp:extent cx="5273040" cy="2773045"/>
            <wp:effectExtent l="0" t="0" r="3810" b="8255"/>
            <wp:wrapNone/>
            <wp:docPr id="16" name="图片 16" descr="微信截图_202203181043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微信截图_20220318104356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7730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sz w:val="32"/>
          <w:szCs w:val="32"/>
        </w:rPr>
        <w:t>选择对应推荐盟市进行初审（</w:t>
      </w:r>
      <w:r>
        <w:rPr>
          <w:rFonts w:hint="eastAsia" w:ascii="仿宋_GB2312" w:hAnsi="仿宋_GB2312" w:eastAsia="仿宋_GB2312" w:cs="仿宋_GB2312"/>
          <w:sz w:val="32"/>
          <w:szCs w:val="32"/>
        </w:rPr>
        <w:t>外进企业选择请以实际推荐</w:t>
      </w:r>
      <w:r>
        <w:rPr>
          <w:rFonts w:hint="eastAsia" w:ascii="仿宋" w:hAnsi="仿宋" w:eastAsia="仿宋" w:cs="仿宋"/>
          <w:sz w:val="32"/>
          <w:szCs w:val="32"/>
        </w:rPr>
        <w:t>盟市</w:t>
      </w:r>
      <w:r>
        <w:rPr>
          <w:rFonts w:hint="eastAsia" w:ascii="仿宋_GB2312" w:hAnsi="仿宋_GB2312" w:eastAsia="仿宋_GB2312" w:cs="仿宋_GB2312"/>
          <w:sz w:val="32"/>
          <w:szCs w:val="32"/>
        </w:rPr>
        <w:t>为准</w:t>
      </w:r>
      <w:r>
        <w:rPr>
          <w:rFonts w:hint="eastAsia" w:ascii="仿宋" w:hAnsi="仿宋" w:eastAsia="仿宋" w:cs="仿宋"/>
          <w:sz w:val="32"/>
          <w:szCs w:val="32"/>
        </w:rPr>
        <w:t>）</w:t>
      </w:r>
    </w:p>
    <w:p>
      <w:pPr>
        <w:tabs>
          <w:tab w:val="left" w:pos="540"/>
          <w:tab w:val="left" w:pos="900"/>
        </w:tabs>
        <w:jc w:val="center"/>
        <w:rPr>
          <w:rFonts w:ascii="宋体" w:hAnsi="宋体" w:eastAsia="宋体" w:cs="宋体"/>
          <w:color w:val="000000"/>
          <w:sz w:val="32"/>
          <w:szCs w:val="32"/>
        </w:rPr>
      </w:pPr>
    </w:p>
    <w:p>
      <w:pPr>
        <w:rPr>
          <w:rFonts w:ascii="Calibri" w:hAnsi="Calibri" w:eastAsia="宋体" w:cs="宋体"/>
        </w:rPr>
      </w:pPr>
    </w:p>
    <w:p>
      <w:pPr>
        <w:tabs>
          <w:tab w:val="left" w:pos="540"/>
          <w:tab w:val="left" w:pos="900"/>
        </w:tabs>
        <w:jc w:val="center"/>
        <w:rPr>
          <w:rFonts w:ascii="宋体" w:hAnsi="宋体" w:eastAsia="宋体" w:cs="宋体"/>
          <w:color w:val="000000"/>
          <w:sz w:val="32"/>
          <w:szCs w:val="32"/>
        </w:rPr>
      </w:pPr>
    </w:p>
    <w:p>
      <w:pPr>
        <w:rPr>
          <w:rFonts w:ascii="Calibri" w:hAnsi="Calibri" w:eastAsia="宋体" w:cs="宋体"/>
        </w:rPr>
      </w:pPr>
    </w:p>
    <w:p>
      <w:pPr>
        <w:tabs>
          <w:tab w:val="left" w:pos="540"/>
          <w:tab w:val="left" w:pos="900"/>
        </w:tabs>
        <w:jc w:val="center"/>
        <w:rPr>
          <w:rFonts w:ascii="宋体" w:hAnsi="宋体" w:eastAsia="宋体" w:cs="宋体"/>
          <w:color w:val="000000"/>
          <w:sz w:val="32"/>
          <w:szCs w:val="32"/>
        </w:rPr>
      </w:pPr>
    </w:p>
    <w:p>
      <w:pPr>
        <w:rPr>
          <w:rFonts w:ascii="Calibri" w:hAnsi="Calibri" w:eastAsia="宋体" w:cs="宋体"/>
        </w:rPr>
      </w:pPr>
    </w:p>
    <w:p>
      <w:pPr>
        <w:tabs>
          <w:tab w:val="left" w:pos="540"/>
          <w:tab w:val="left" w:pos="900"/>
        </w:tabs>
        <w:jc w:val="center"/>
        <w:rPr>
          <w:rFonts w:ascii="宋体" w:hAnsi="宋体" w:eastAsia="宋体" w:cs="宋体"/>
          <w:color w:val="000000"/>
          <w:sz w:val="32"/>
          <w:szCs w:val="32"/>
        </w:rPr>
      </w:pPr>
    </w:p>
    <w:p>
      <w:pPr>
        <w:rPr>
          <w:rFonts w:ascii="Calibri" w:hAnsi="Calibri" w:eastAsia="宋体" w:cs="宋体"/>
        </w:rPr>
      </w:pPr>
    </w:p>
    <w:p>
      <w:pPr>
        <w:tabs>
          <w:tab w:val="left" w:pos="540"/>
          <w:tab w:val="left" w:pos="900"/>
        </w:tabs>
        <w:jc w:val="center"/>
        <w:rPr>
          <w:rFonts w:ascii="宋体" w:hAnsi="宋体" w:eastAsia="宋体" w:cs="宋体"/>
          <w:color w:val="000000"/>
          <w:sz w:val="32"/>
          <w:szCs w:val="32"/>
        </w:rPr>
      </w:pPr>
    </w:p>
    <w:p>
      <w:pPr>
        <w:rPr>
          <w:rFonts w:ascii="Calibri" w:hAnsi="Calibri" w:eastAsia="宋体" w:cs="宋体"/>
        </w:rPr>
      </w:pPr>
      <w:r>
        <w:rPr>
          <w:rFonts w:ascii="Calibri" w:hAnsi="Calibri" w:eastAsia="宋体" w:cs="宋体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-10160</wp:posOffset>
            </wp:positionH>
            <wp:positionV relativeFrom="paragraph">
              <wp:posOffset>47625</wp:posOffset>
            </wp:positionV>
            <wp:extent cx="5285105" cy="2054225"/>
            <wp:effectExtent l="0" t="0" r="10795" b="3175"/>
            <wp:wrapNone/>
            <wp:docPr id="17" name="图片 17" descr="微信截图_202203181045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微信截图_20220318104526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85105" cy="20542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tabs>
          <w:tab w:val="left" w:pos="540"/>
          <w:tab w:val="left" w:pos="900"/>
        </w:tabs>
        <w:jc w:val="center"/>
        <w:rPr>
          <w:rFonts w:ascii="宋体" w:hAnsi="宋体" w:eastAsia="宋体" w:cs="宋体"/>
          <w:color w:val="000000"/>
          <w:sz w:val="32"/>
          <w:szCs w:val="32"/>
        </w:rPr>
      </w:pPr>
    </w:p>
    <w:p>
      <w:pPr>
        <w:rPr>
          <w:rFonts w:ascii="Calibri" w:hAnsi="Calibri" w:eastAsia="宋体" w:cs="宋体"/>
        </w:rPr>
      </w:pPr>
    </w:p>
    <w:p>
      <w:pPr>
        <w:tabs>
          <w:tab w:val="left" w:pos="540"/>
          <w:tab w:val="left" w:pos="900"/>
        </w:tabs>
        <w:jc w:val="center"/>
        <w:rPr>
          <w:rFonts w:ascii="宋体" w:hAnsi="宋体" w:eastAsia="宋体" w:cs="宋体"/>
          <w:color w:val="000000"/>
          <w:sz w:val="32"/>
          <w:szCs w:val="32"/>
        </w:rPr>
      </w:pPr>
    </w:p>
    <w:p>
      <w:pPr>
        <w:rPr>
          <w:rFonts w:ascii="Calibri" w:hAnsi="Calibri" w:eastAsia="宋体" w:cs="宋体"/>
        </w:rPr>
      </w:pPr>
    </w:p>
    <w:p>
      <w:pPr>
        <w:tabs>
          <w:tab w:val="left" w:pos="540"/>
          <w:tab w:val="left" w:pos="900"/>
        </w:tabs>
        <w:jc w:val="center"/>
        <w:rPr>
          <w:rFonts w:ascii="宋体" w:hAnsi="宋体" w:eastAsia="宋体" w:cs="宋体"/>
          <w:color w:val="000000"/>
          <w:sz w:val="32"/>
          <w:szCs w:val="32"/>
        </w:rPr>
      </w:pPr>
    </w:p>
    <w:p>
      <w:pPr>
        <w:rPr>
          <w:rFonts w:ascii="Calibri" w:hAnsi="Calibri" w:eastAsia="宋体" w:cs="宋体"/>
        </w:rPr>
      </w:pPr>
    </w:p>
    <w:p>
      <w:pPr>
        <w:tabs>
          <w:tab w:val="left" w:pos="540"/>
          <w:tab w:val="left" w:pos="900"/>
        </w:tabs>
        <w:jc w:val="center"/>
        <w:rPr>
          <w:rFonts w:ascii="仿宋" w:hAnsi="仿宋" w:eastAsia="仿宋" w:cs="仿宋"/>
          <w:color w:val="000000"/>
          <w:sz w:val="32"/>
          <w:szCs w:val="32"/>
        </w:rPr>
      </w:pPr>
    </w:p>
    <w:p>
      <w:pPr>
        <w:numPr>
          <w:ilvl w:val="0"/>
          <w:numId w:val="1"/>
        </w:numPr>
        <w:ind w:firstLine="640" w:firstLineChars="200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确认提交后，可点击查看我报名的奖项或活动列表下方查看我的申报进行查看，扫描二维码接收申报进度提示。</w:t>
      </w:r>
    </w:p>
    <w:p>
      <w:pPr>
        <w:tabs>
          <w:tab w:val="left" w:pos="540"/>
          <w:tab w:val="left" w:pos="900"/>
        </w:tabs>
        <w:ind w:left="420" w:leftChars="200"/>
        <w:rPr>
          <w:rFonts w:ascii="仿宋" w:hAnsi="仿宋" w:eastAsia="仿宋" w:cs="仿宋"/>
          <w:color w:val="000000"/>
          <w:sz w:val="32"/>
          <w:szCs w:val="32"/>
        </w:rPr>
      </w:pPr>
      <w:r>
        <w:rPr>
          <w:rFonts w:hint="eastAsia" w:ascii="仿宋" w:hAnsi="仿宋" w:eastAsia="仿宋" w:cs="仿宋"/>
          <w:color w:val="000000"/>
          <w:sz w:val="32"/>
          <w:szCs w:val="32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86995</wp:posOffset>
            </wp:positionH>
            <wp:positionV relativeFrom="paragraph">
              <wp:posOffset>12065</wp:posOffset>
            </wp:positionV>
            <wp:extent cx="5260975" cy="1689100"/>
            <wp:effectExtent l="0" t="0" r="15875" b="6350"/>
            <wp:wrapNone/>
            <wp:docPr id="18" name="图片 18" descr="微信截图_202203181046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微信截图_20220318104619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1689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ascii="仿宋" w:hAnsi="仿宋" w:eastAsia="仿宋" w:cs="仿宋"/>
          <w:sz w:val="32"/>
          <w:szCs w:val="32"/>
        </w:rPr>
      </w:pPr>
    </w:p>
    <w:p>
      <w:pPr>
        <w:rPr>
          <w:rFonts w:ascii="仿宋" w:hAnsi="仿宋" w:eastAsia="仿宋" w:cs="仿宋"/>
          <w:sz w:val="32"/>
          <w:szCs w:val="32"/>
        </w:rPr>
      </w:pPr>
    </w:p>
    <w:p>
      <w:pPr>
        <w:rPr>
          <w:rFonts w:ascii="仿宋" w:hAnsi="仿宋" w:eastAsia="仿宋" w:cs="仿宋"/>
          <w:sz w:val="32"/>
          <w:szCs w:val="32"/>
        </w:rPr>
      </w:pPr>
    </w:p>
    <w:p>
      <w:pPr>
        <w:rPr>
          <w:rFonts w:ascii="仿宋" w:hAnsi="仿宋" w:eastAsia="仿宋" w:cs="仿宋"/>
          <w:sz w:val="32"/>
          <w:szCs w:val="32"/>
        </w:rPr>
      </w:pPr>
    </w:p>
    <w:p/>
    <w:p>
      <w:r>
        <w:drawing>
          <wp:inline distT="0" distB="0" distL="114300" distR="114300">
            <wp:extent cx="5267325" cy="638175"/>
            <wp:effectExtent l="0" t="0" r="9525" b="9525"/>
            <wp:docPr id="27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11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63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仿宋" w:hAnsi="仿宋" w:eastAsia="仿宋" w:cs="仿宋"/>
          <w:sz w:val="32"/>
          <w:szCs w:val="32"/>
        </w:rPr>
      </w:pPr>
    </w:p>
    <w:p>
      <w:pPr>
        <w:rPr>
          <w:rFonts w:ascii="仿宋" w:hAnsi="仿宋" w:eastAsia="仿宋" w:cs="仿宋"/>
          <w:sz w:val="32"/>
          <w:szCs w:val="32"/>
        </w:rPr>
      </w:pPr>
    </w:p>
    <w:sectPr>
      <w:footerReference r:id="rId3" w:type="default"/>
      <w:type w:val="continuous"/>
      <w:pgSz w:w="11906" w:h="16838"/>
      <w:pgMar w:top="1440" w:right="1800" w:bottom="1440" w:left="1800" w:header="851" w:footer="992" w:gutter="0"/>
      <w:cols w:space="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7A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  <w:embedRegular r:id="rId1" w:fontKey="{61533B8B-EA7E-44C7-AC8F-8151D7B442FA}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  <w:embedRegular r:id="rId2" w:fontKey="{1F818089-8EA4-4E1E-BBE0-173A2CF3AD18}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  <w:embedRegular r:id="rId3" w:fontKey="{0CD44AD2-4855-42CA-B848-C1B3D139EE0A}"/>
  </w:font>
  <w:font w:name="方正小标宋简体">
    <w:panose1 w:val="02010601030101010101"/>
    <w:charset w:val="86"/>
    <w:family w:val="auto"/>
    <w:pitch w:val="default"/>
    <w:sig w:usb0="00000001" w:usb1="080E0000" w:usb2="00000000" w:usb3="00000000" w:csb0="00040000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  <w:embedRegular r:id="rId4" w:fontKey="{8CA8E3B5-136E-4AAE-8EBE-AAB44AF51DD7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ind w:right="360"/>
      <w:jc w:val="center"/>
    </w:pPr>
    <w:r>
      <mc:AlternateContent>
        <mc:Choice Requires="wps">
          <w:drawing>
            <wp:anchor distT="0" distB="0" distL="114300" distR="114300" simplePos="0" relativeHeight="251663360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5" name="文本框 1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5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3360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Cz&#10;SVju0AAAAAUBAAAPAAAAAAAAAAEAIAAAACIAAABkcnMvZG93bnJldi54bWxQSwECFAAUAAAACACH&#10;TuJAg6C4liwCAABXBAAADgAAAAAAAAABACAAAAAfAQAAZHJzL2Uyb0RvYy54bWxQSwUGAAAAAAYA&#10;BgBZAQAAv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5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F77EAA64"/>
    <w:multiLevelType w:val="singleLevel"/>
    <w:tmpl w:val="F77EAA64"/>
    <w:lvl w:ilvl="0" w:tentative="0">
      <w:start w:val="7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TrueTypeFonts/>
  <w:saveSubsetFonts/>
  <w:documentProtection w:enforcement="0"/>
  <w:defaultTabStop w:val="420"/>
  <w:drawingGridVerticalSpacing w:val="156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DA2ZjJlZmY1ZmU4MTMyYzk5NjdmMTJmNzJkOWNkM2IifQ=="/>
  </w:docVars>
  <w:rsids>
    <w:rsidRoot w:val="4D0E19E9"/>
    <w:rsid w:val="003E70D8"/>
    <w:rsid w:val="004B7355"/>
    <w:rsid w:val="006836D3"/>
    <w:rsid w:val="007B7A34"/>
    <w:rsid w:val="007F27CB"/>
    <w:rsid w:val="0083050D"/>
    <w:rsid w:val="008D138C"/>
    <w:rsid w:val="00906786"/>
    <w:rsid w:val="00B00BD6"/>
    <w:rsid w:val="00CF3D37"/>
    <w:rsid w:val="00D24FF0"/>
    <w:rsid w:val="00E52F76"/>
    <w:rsid w:val="011976C5"/>
    <w:rsid w:val="01282E62"/>
    <w:rsid w:val="014A102B"/>
    <w:rsid w:val="01560A8F"/>
    <w:rsid w:val="01590320"/>
    <w:rsid w:val="017442FA"/>
    <w:rsid w:val="017E3B3A"/>
    <w:rsid w:val="01910A08"/>
    <w:rsid w:val="019C1A6F"/>
    <w:rsid w:val="01B446F6"/>
    <w:rsid w:val="020531A4"/>
    <w:rsid w:val="021D04ED"/>
    <w:rsid w:val="029702A0"/>
    <w:rsid w:val="02A62291"/>
    <w:rsid w:val="02E132C9"/>
    <w:rsid w:val="033E4BBF"/>
    <w:rsid w:val="03431F70"/>
    <w:rsid w:val="03655CA8"/>
    <w:rsid w:val="0373534D"/>
    <w:rsid w:val="037E7854"/>
    <w:rsid w:val="04390EE3"/>
    <w:rsid w:val="045521C0"/>
    <w:rsid w:val="04D035F5"/>
    <w:rsid w:val="04E86B91"/>
    <w:rsid w:val="051060E7"/>
    <w:rsid w:val="052D4EEB"/>
    <w:rsid w:val="054162A1"/>
    <w:rsid w:val="055F2BCB"/>
    <w:rsid w:val="056326BB"/>
    <w:rsid w:val="057B5C57"/>
    <w:rsid w:val="05B22CEC"/>
    <w:rsid w:val="05E97064"/>
    <w:rsid w:val="05FC7075"/>
    <w:rsid w:val="06113772"/>
    <w:rsid w:val="06221D95"/>
    <w:rsid w:val="065F7326"/>
    <w:rsid w:val="0664493D"/>
    <w:rsid w:val="069A770A"/>
    <w:rsid w:val="06AB3DD4"/>
    <w:rsid w:val="06F55595"/>
    <w:rsid w:val="072105EF"/>
    <w:rsid w:val="074A1D85"/>
    <w:rsid w:val="074E2EF7"/>
    <w:rsid w:val="07601EE6"/>
    <w:rsid w:val="07927288"/>
    <w:rsid w:val="07972AF0"/>
    <w:rsid w:val="081B54CF"/>
    <w:rsid w:val="082425D6"/>
    <w:rsid w:val="08583B2C"/>
    <w:rsid w:val="08803584"/>
    <w:rsid w:val="08C90CAA"/>
    <w:rsid w:val="09093579"/>
    <w:rsid w:val="09175198"/>
    <w:rsid w:val="091B505B"/>
    <w:rsid w:val="091D0DD3"/>
    <w:rsid w:val="09864BCA"/>
    <w:rsid w:val="09927DC1"/>
    <w:rsid w:val="09CA2D09"/>
    <w:rsid w:val="09D2178D"/>
    <w:rsid w:val="09F125A0"/>
    <w:rsid w:val="0A051F93"/>
    <w:rsid w:val="0A2166A1"/>
    <w:rsid w:val="0A26786C"/>
    <w:rsid w:val="0A5D1DCF"/>
    <w:rsid w:val="0B275F39"/>
    <w:rsid w:val="0B304DED"/>
    <w:rsid w:val="0B5D7BAD"/>
    <w:rsid w:val="0B7D2AFE"/>
    <w:rsid w:val="0B93265A"/>
    <w:rsid w:val="0BAD28E2"/>
    <w:rsid w:val="0BBE064B"/>
    <w:rsid w:val="0C000C64"/>
    <w:rsid w:val="0C05627A"/>
    <w:rsid w:val="0CCF6888"/>
    <w:rsid w:val="0CF877F2"/>
    <w:rsid w:val="0D1129FD"/>
    <w:rsid w:val="0D774F56"/>
    <w:rsid w:val="0D870F11"/>
    <w:rsid w:val="0D9C676A"/>
    <w:rsid w:val="0DA27AF9"/>
    <w:rsid w:val="0DD423A8"/>
    <w:rsid w:val="0DEE408A"/>
    <w:rsid w:val="0DFE7425"/>
    <w:rsid w:val="0DFF4DDB"/>
    <w:rsid w:val="0E4A266A"/>
    <w:rsid w:val="0E72396F"/>
    <w:rsid w:val="0E8F4521"/>
    <w:rsid w:val="0E981627"/>
    <w:rsid w:val="0EA1088A"/>
    <w:rsid w:val="0EBE4E06"/>
    <w:rsid w:val="0ECF2B6F"/>
    <w:rsid w:val="0ECF491D"/>
    <w:rsid w:val="0EF25A16"/>
    <w:rsid w:val="0F0071D6"/>
    <w:rsid w:val="0F0A2B50"/>
    <w:rsid w:val="0F1F0EF4"/>
    <w:rsid w:val="0F2C14B4"/>
    <w:rsid w:val="0F4E7F38"/>
    <w:rsid w:val="0F5F3EF3"/>
    <w:rsid w:val="0F6C03BE"/>
    <w:rsid w:val="0F7D25CB"/>
    <w:rsid w:val="0FBC30F4"/>
    <w:rsid w:val="0FC621C4"/>
    <w:rsid w:val="0FD3668F"/>
    <w:rsid w:val="107C0AD5"/>
    <w:rsid w:val="108B0D18"/>
    <w:rsid w:val="109D6F15"/>
    <w:rsid w:val="109E4EEF"/>
    <w:rsid w:val="10CA5CE4"/>
    <w:rsid w:val="10E01064"/>
    <w:rsid w:val="111D13C1"/>
    <w:rsid w:val="111F7DDE"/>
    <w:rsid w:val="11382C4E"/>
    <w:rsid w:val="11477335"/>
    <w:rsid w:val="11755C50"/>
    <w:rsid w:val="117A3266"/>
    <w:rsid w:val="117D4B05"/>
    <w:rsid w:val="119671AB"/>
    <w:rsid w:val="119A3908"/>
    <w:rsid w:val="11DA1F57"/>
    <w:rsid w:val="11EB5F12"/>
    <w:rsid w:val="12015736"/>
    <w:rsid w:val="120716CB"/>
    <w:rsid w:val="1232769D"/>
    <w:rsid w:val="124318AA"/>
    <w:rsid w:val="12483364"/>
    <w:rsid w:val="12767ED2"/>
    <w:rsid w:val="12977E48"/>
    <w:rsid w:val="12993BC0"/>
    <w:rsid w:val="12B44556"/>
    <w:rsid w:val="12E34E3B"/>
    <w:rsid w:val="12EA441C"/>
    <w:rsid w:val="132E255A"/>
    <w:rsid w:val="13AC7EF0"/>
    <w:rsid w:val="14377769"/>
    <w:rsid w:val="1461070D"/>
    <w:rsid w:val="147541B9"/>
    <w:rsid w:val="14FC21E4"/>
    <w:rsid w:val="152A0AFF"/>
    <w:rsid w:val="1542351E"/>
    <w:rsid w:val="154C4F1A"/>
    <w:rsid w:val="156518B5"/>
    <w:rsid w:val="157E0E4B"/>
    <w:rsid w:val="15826B8D"/>
    <w:rsid w:val="15842905"/>
    <w:rsid w:val="15AC7766"/>
    <w:rsid w:val="15D31197"/>
    <w:rsid w:val="16400D65"/>
    <w:rsid w:val="16432D13"/>
    <w:rsid w:val="16DF3B6C"/>
    <w:rsid w:val="16F94C2D"/>
    <w:rsid w:val="171E28E6"/>
    <w:rsid w:val="17347B09"/>
    <w:rsid w:val="17396B85"/>
    <w:rsid w:val="17481711"/>
    <w:rsid w:val="177B1AE6"/>
    <w:rsid w:val="17B2302E"/>
    <w:rsid w:val="17B9260F"/>
    <w:rsid w:val="17BD20FF"/>
    <w:rsid w:val="17D6629A"/>
    <w:rsid w:val="181C20A2"/>
    <w:rsid w:val="18277449"/>
    <w:rsid w:val="183A5EDB"/>
    <w:rsid w:val="187808E0"/>
    <w:rsid w:val="18784278"/>
    <w:rsid w:val="18A1732B"/>
    <w:rsid w:val="18B21538"/>
    <w:rsid w:val="1901426D"/>
    <w:rsid w:val="190873AA"/>
    <w:rsid w:val="191A0E8B"/>
    <w:rsid w:val="192166BD"/>
    <w:rsid w:val="192C753C"/>
    <w:rsid w:val="1972506F"/>
    <w:rsid w:val="19831126"/>
    <w:rsid w:val="19871C40"/>
    <w:rsid w:val="19A1335A"/>
    <w:rsid w:val="19DD0836"/>
    <w:rsid w:val="1A0C2EC9"/>
    <w:rsid w:val="1A6E2721"/>
    <w:rsid w:val="1A8213DE"/>
    <w:rsid w:val="1B397CEE"/>
    <w:rsid w:val="1B533644"/>
    <w:rsid w:val="1B704DED"/>
    <w:rsid w:val="1BA15893"/>
    <w:rsid w:val="1BDB0DA5"/>
    <w:rsid w:val="1C077DEC"/>
    <w:rsid w:val="1C4D618E"/>
    <w:rsid w:val="1C827473"/>
    <w:rsid w:val="1CBD25FA"/>
    <w:rsid w:val="1CD6156D"/>
    <w:rsid w:val="1D6D0123"/>
    <w:rsid w:val="1DAA4ED3"/>
    <w:rsid w:val="1DC615E1"/>
    <w:rsid w:val="1DFC6AA5"/>
    <w:rsid w:val="1E1862E1"/>
    <w:rsid w:val="1E3D5D47"/>
    <w:rsid w:val="1E90231B"/>
    <w:rsid w:val="1EEC5078"/>
    <w:rsid w:val="1EF445D6"/>
    <w:rsid w:val="1F0C571A"/>
    <w:rsid w:val="1F1B770B"/>
    <w:rsid w:val="1F204D21"/>
    <w:rsid w:val="1F4208FD"/>
    <w:rsid w:val="1F460C2C"/>
    <w:rsid w:val="1F536EA5"/>
    <w:rsid w:val="1F7A2251"/>
    <w:rsid w:val="1F8D0609"/>
    <w:rsid w:val="1FF97A4C"/>
    <w:rsid w:val="201523AC"/>
    <w:rsid w:val="206B4E99"/>
    <w:rsid w:val="207417C9"/>
    <w:rsid w:val="20B0050F"/>
    <w:rsid w:val="20EB1A8B"/>
    <w:rsid w:val="20EE157B"/>
    <w:rsid w:val="20F46465"/>
    <w:rsid w:val="210E39CB"/>
    <w:rsid w:val="21134B3E"/>
    <w:rsid w:val="214C004F"/>
    <w:rsid w:val="2167057F"/>
    <w:rsid w:val="21BD6A64"/>
    <w:rsid w:val="21C66054"/>
    <w:rsid w:val="21EE1107"/>
    <w:rsid w:val="21F726B1"/>
    <w:rsid w:val="22292554"/>
    <w:rsid w:val="223B259E"/>
    <w:rsid w:val="2268710B"/>
    <w:rsid w:val="22AD7D6F"/>
    <w:rsid w:val="22CE51C0"/>
    <w:rsid w:val="22D95913"/>
    <w:rsid w:val="231D1CA3"/>
    <w:rsid w:val="23360FB7"/>
    <w:rsid w:val="23384D2F"/>
    <w:rsid w:val="23751ADF"/>
    <w:rsid w:val="238E6AFF"/>
    <w:rsid w:val="2400355A"/>
    <w:rsid w:val="24022976"/>
    <w:rsid w:val="243E6375"/>
    <w:rsid w:val="243F3E9B"/>
    <w:rsid w:val="244514B2"/>
    <w:rsid w:val="246C602B"/>
    <w:rsid w:val="24816262"/>
    <w:rsid w:val="24A813C8"/>
    <w:rsid w:val="24DB0068"/>
    <w:rsid w:val="24EA2059"/>
    <w:rsid w:val="24F26FF6"/>
    <w:rsid w:val="252E1F46"/>
    <w:rsid w:val="25302162"/>
    <w:rsid w:val="253E5F41"/>
    <w:rsid w:val="254A7C7B"/>
    <w:rsid w:val="256E4A38"/>
    <w:rsid w:val="25781413"/>
    <w:rsid w:val="25787665"/>
    <w:rsid w:val="259A3A7F"/>
    <w:rsid w:val="25B97C5F"/>
    <w:rsid w:val="260D24A3"/>
    <w:rsid w:val="26461511"/>
    <w:rsid w:val="2677791D"/>
    <w:rsid w:val="267918E7"/>
    <w:rsid w:val="267977D6"/>
    <w:rsid w:val="26ED4209"/>
    <w:rsid w:val="27082C6B"/>
    <w:rsid w:val="274912B9"/>
    <w:rsid w:val="277F4CDB"/>
    <w:rsid w:val="280B656E"/>
    <w:rsid w:val="28546167"/>
    <w:rsid w:val="286D7229"/>
    <w:rsid w:val="28814A83"/>
    <w:rsid w:val="28940C5A"/>
    <w:rsid w:val="28A2470F"/>
    <w:rsid w:val="28C037FD"/>
    <w:rsid w:val="28E079FB"/>
    <w:rsid w:val="298505A2"/>
    <w:rsid w:val="29EE7EF6"/>
    <w:rsid w:val="2A021E2C"/>
    <w:rsid w:val="2A1A0CEB"/>
    <w:rsid w:val="2A377BD6"/>
    <w:rsid w:val="2A3A0118"/>
    <w:rsid w:val="2A677CA8"/>
    <w:rsid w:val="2AB033FD"/>
    <w:rsid w:val="2ACB446D"/>
    <w:rsid w:val="2AD25A69"/>
    <w:rsid w:val="2AE22824"/>
    <w:rsid w:val="2AE31A25"/>
    <w:rsid w:val="2B053749"/>
    <w:rsid w:val="2B9D7E25"/>
    <w:rsid w:val="2BDD3CD0"/>
    <w:rsid w:val="2C041C52"/>
    <w:rsid w:val="2C132ED0"/>
    <w:rsid w:val="2C181043"/>
    <w:rsid w:val="2C2220D9"/>
    <w:rsid w:val="2C536736"/>
    <w:rsid w:val="2CC413E2"/>
    <w:rsid w:val="2CC633AC"/>
    <w:rsid w:val="2D6F134E"/>
    <w:rsid w:val="2D8F7893"/>
    <w:rsid w:val="2DA059AB"/>
    <w:rsid w:val="2DB92430"/>
    <w:rsid w:val="2DC72F38"/>
    <w:rsid w:val="2DF47AA5"/>
    <w:rsid w:val="2E3600BD"/>
    <w:rsid w:val="2E5D564A"/>
    <w:rsid w:val="2EAE22B5"/>
    <w:rsid w:val="2ED578D6"/>
    <w:rsid w:val="2EE93382"/>
    <w:rsid w:val="2EFF4953"/>
    <w:rsid w:val="2F0F2DE8"/>
    <w:rsid w:val="2F1228D8"/>
    <w:rsid w:val="2F560A17"/>
    <w:rsid w:val="2F9C6646"/>
    <w:rsid w:val="2FE51D9B"/>
    <w:rsid w:val="30534F57"/>
    <w:rsid w:val="3058422F"/>
    <w:rsid w:val="305D28EF"/>
    <w:rsid w:val="306727B0"/>
    <w:rsid w:val="30AA08EF"/>
    <w:rsid w:val="30B579BF"/>
    <w:rsid w:val="30C10112"/>
    <w:rsid w:val="313034EA"/>
    <w:rsid w:val="31B27804"/>
    <w:rsid w:val="31C205E6"/>
    <w:rsid w:val="31ED1D5A"/>
    <w:rsid w:val="31FE0EF2"/>
    <w:rsid w:val="321921D0"/>
    <w:rsid w:val="323112C7"/>
    <w:rsid w:val="325A081E"/>
    <w:rsid w:val="326571C3"/>
    <w:rsid w:val="3268280F"/>
    <w:rsid w:val="32C20171"/>
    <w:rsid w:val="32E0684A"/>
    <w:rsid w:val="32FA5B5D"/>
    <w:rsid w:val="33044C2E"/>
    <w:rsid w:val="332E5807"/>
    <w:rsid w:val="33557238"/>
    <w:rsid w:val="337D209B"/>
    <w:rsid w:val="34321327"/>
    <w:rsid w:val="345E3ECA"/>
    <w:rsid w:val="34727975"/>
    <w:rsid w:val="34D261C1"/>
    <w:rsid w:val="34D36666"/>
    <w:rsid w:val="34F07218"/>
    <w:rsid w:val="35727C2D"/>
    <w:rsid w:val="35D501BC"/>
    <w:rsid w:val="35D72186"/>
    <w:rsid w:val="360A5279"/>
    <w:rsid w:val="36213401"/>
    <w:rsid w:val="36266C69"/>
    <w:rsid w:val="364C66D0"/>
    <w:rsid w:val="364D2448"/>
    <w:rsid w:val="3651018A"/>
    <w:rsid w:val="36D641EB"/>
    <w:rsid w:val="37184804"/>
    <w:rsid w:val="373A29CC"/>
    <w:rsid w:val="379C3687"/>
    <w:rsid w:val="37C355F3"/>
    <w:rsid w:val="37F039D3"/>
    <w:rsid w:val="37FE39FA"/>
    <w:rsid w:val="39423DBA"/>
    <w:rsid w:val="394418E0"/>
    <w:rsid w:val="39B117EC"/>
    <w:rsid w:val="39F33193"/>
    <w:rsid w:val="3A5E2535"/>
    <w:rsid w:val="3A8B1791"/>
    <w:rsid w:val="3AA50AA5"/>
    <w:rsid w:val="3AB40CE8"/>
    <w:rsid w:val="3AB42A96"/>
    <w:rsid w:val="3ABD04F5"/>
    <w:rsid w:val="3B700588"/>
    <w:rsid w:val="3B847DCB"/>
    <w:rsid w:val="3B8B04F4"/>
    <w:rsid w:val="3BC66D0B"/>
    <w:rsid w:val="3C5A3D43"/>
    <w:rsid w:val="3C8B2027"/>
    <w:rsid w:val="3CB43221"/>
    <w:rsid w:val="3CC64D02"/>
    <w:rsid w:val="3D393726"/>
    <w:rsid w:val="3D517ED9"/>
    <w:rsid w:val="3D5A3DC8"/>
    <w:rsid w:val="3D6562C9"/>
    <w:rsid w:val="3DB01C3A"/>
    <w:rsid w:val="3DF17B5D"/>
    <w:rsid w:val="3E5F71BC"/>
    <w:rsid w:val="3F0833B0"/>
    <w:rsid w:val="3F0F0BE2"/>
    <w:rsid w:val="3F375A43"/>
    <w:rsid w:val="3F67457A"/>
    <w:rsid w:val="3F6F342F"/>
    <w:rsid w:val="3F724CCD"/>
    <w:rsid w:val="3FAE03FB"/>
    <w:rsid w:val="3FE0432D"/>
    <w:rsid w:val="3FEE201C"/>
    <w:rsid w:val="3FF51B86"/>
    <w:rsid w:val="401A783F"/>
    <w:rsid w:val="40721429"/>
    <w:rsid w:val="407E6B3E"/>
    <w:rsid w:val="40AA0BC3"/>
    <w:rsid w:val="40CD2E38"/>
    <w:rsid w:val="40F57374"/>
    <w:rsid w:val="414D59F2"/>
    <w:rsid w:val="41717932"/>
    <w:rsid w:val="41870F04"/>
    <w:rsid w:val="41923405"/>
    <w:rsid w:val="41946B8D"/>
    <w:rsid w:val="41984EBF"/>
    <w:rsid w:val="41A53056"/>
    <w:rsid w:val="41B617E9"/>
    <w:rsid w:val="42602158"/>
    <w:rsid w:val="42701998"/>
    <w:rsid w:val="429940CC"/>
    <w:rsid w:val="42A2763A"/>
    <w:rsid w:val="42BC698B"/>
    <w:rsid w:val="42DE0FF8"/>
    <w:rsid w:val="43056584"/>
    <w:rsid w:val="432B3B11"/>
    <w:rsid w:val="43302ED5"/>
    <w:rsid w:val="435C32EB"/>
    <w:rsid w:val="4374768E"/>
    <w:rsid w:val="43762FDE"/>
    <w:rsid w:val="439B2A45"/>
    <w:rsid w:val="43E81820"/>
    <w:rsid w:val="44B244EA"/>
    <w:rsid w:val="45100579"/>
    <w:rsid w:val="45126D36"/>
    <w:rsid w:val="45214FD6"/>
    <w:rsid w:val="453009CF"/>
    <w:rsid w:val="453E18DA"/>
    <w:rsid w:val="456D6663"/>
    <w:rsid w:val="4584128B"/>
    <w:rsid w:val="459C4852"/>
    <w:rsid w:val="45B7081F"/>
    <w:rsid w:val="45EF7078"/>
    <w:rsid w:val="461E170B"/>
    <w:rsid w:val="463D4287"/>
    <w:rsid w:val="464C6278"/>
    <w:rsid w:val="467C4DAF"/>
    <w:rsid w:val="4682613E"/>
    <w:rsid w:val="46871C9E"/>
    <w:rsid w:val="468919C4"/>
    <w:rsid w:val="4691287E"/>
    <w:rsid w:val="46971BE9"/>
    <w:rsid w:val="469C5C39"/>
    <w:rsid w:val="46B856BC"/>
    <w:rsid w:val="46C027C2"/>
    <w:rsid w:val="46CD560B"/>
    <w:rsid w:val="46F36279"/>
    <w:rsid w:val="47462CC7"/>
    <w:rsid w:val="47637225"/>
    <w:rsid w:val="477D4EEC"/>
    <w:rsid w:val="47E50732"/>
    <w:rsid w:val="48315726"/>
    <w:rsid w:val="48384D06"/>
    <w:rsid w:val="48943F06"/>
    <w:rsid w:val="48AC2FFE"/>
    <w:rsid w:val="48BC712F"/>
    <w:rsid w:val="48FC3F85"/>
    <w:rsid w:val="49F44C5D"/>
    <w:rsid w:val="4A1B668D"/>
    <w:rsid w:val="4A534079"/>
    <w:rsid w:val="4A7144FF"/>
    <w:rsid w:val="4AEC002A"/>
    <w:rsid w:val="4B052E99"/>
    <w:rsid w:val="4B257098"/>
    <w:rsid w:val="4B4340EE"/>
    <w:rsid w:val="4B49547C"/>
    <w:rsid w:val="4B865D88"/>
    <w:rsid w:val="4B944949"/>
    <w:rsid w:val="4BA76BB3"/>
    <w:rsid w:val="4BC220E1"/>
    <w:rsid w:val="4BCB5E91"/>
    <w:rsid w:val="4BDC3BFA"/>
    <w:rsid w:val="4C3B4DC5"/>
    <w:rsid w:val="4C6A38FC"/>
    <w:rsid w:val="4C8936D2"/>
    <w:rsid w:val="4C9B3AB5"/>
    <w:rsid w:val="4CCA439B"/>
    <w:rsid w:val="4D0E19E9"/>
    <w:rsid w:val="4D3F2693"/>
    <w:rsid w:val="4D6C0FAE"/>
    <w:rsid w:val="4D7A7B6F"/>
    <w:rsid w:val="4D8608E4"/>
    <w:rsid w:val="4DBE5CAD"/>
    <w:rsid w:val="4DD70B1D"/>
    <w:rsid w:val="4DE90850"/>
    <w:rsid w:val="4E473EF5"/>
    <w:rsid w:val="4E65437B"/>
    <w:rsid w:val="4E944C60"/>
    <w:rsid w:val="4EBE1CDD"/>
    <w:rsid w:val="4ECE7078"/>
    <w:rsid w:val="4EE96D5A"/>
    <w:rsid w:val="4F01777F"/>
    <w:rsid w:val="4F18763F"/>
    <w:rsid w:val="4F4F0B87"/>
    <w:rsid w:val="4F7A5C04"/>
    <w:rsid w:val="4F8847C5"/>
    <w:rsid w:val="4FAC7D88"/>
    <w:rsid w:val="4FE46769"/>
    <w:rsid w:val="4FE6773D"/>
    <w:rsid w:val="4FF0236A"/>
    <w:rsid w:val="4FF97471"/>
    <w:rsid w:val="4FFF25AD"/>
    <w:rsid w:val="50060E6F"/>
    <w:rsid w:val="502913D8"/>
    <w:rsid w:val="502B5150"/>
    <w:rsid w:val="5083365E"/>
    <w:rsid w:val="508F56DF"/>
    <w:rsid w:val="50DD28EE"/>
    <w:rsid w:val="51404C2B"/>
    <w:rsid w:val="51C80355"/>
    <w:rsid w:val="51D6733E"/>
    <w:rsid w:val="51F36142"/>
    <w:rsid w:val="51F85506"/>
    <w:rsid w:val="520E00F8"/>
    <w:rsid w:val="52C33D66"/>
    <w:rsid w:val="52C8137C"/>
    <w:rsid w:val="52ED2B91"/>
    <w:rsid w:val="53177C0E"/>
    <w:rsid w:val="53195734"/>
    <w:rsid w:val="534F73A8"/>
    <w:rsid w:val="53E31D4D"/>
    <w:rsid w:val="54285C52"/>
    <w:rsid w:val="545C3B2A"/>
    <w:rsid w:val="547075D6"/>
    <w:rsid w:val="54AB2D04"/>
    <w:rsid w:val="54AE00FE"/>
    <w:rsid w:val="550A7A2A"/>
    <w:rsid w:val="5516017D"/>
    <w:rsid w:val="556709BF"/>
    <w:rsid w:val="557650C0"/>
    <w:rsid w:val="55A27C63"/>
    <w:rsid w:val="55AA4D69"/>
    <w:rsid w:val="55AE21B4"/>
    <w:rsid w:val="55C854D7"/>
    <w:rsid w:val="55D32512"/>
    <w:rsid w:val="55D87B28"/>
    <w:rsid w:val="55D90352"/>
    <w:rsid w:val="55DB3175"/>
    <w:rsid w:val="561D19DF"/>
    <w:rsid w:val="561E78CA"/>
    <w:rsid w:val="5621502B"/>
    <w:rsid w:val="562468CA"/>
    <w:rsid w:val="567535C9"/>
    <w:rsid w:val="5684380C"/>
    <w:rsid w:val="568D446F"/>
    <w:rsid w:val="56932E5D"/>
    <w:rsid w:val="569C6DA8"/>
    <w:rsid w:val="56B7773E"/>
    <w:rsid w:val="570606C5"/>
    <w:rsid w:val="5708338B"/>
    <w:rsid w:val="573F2787"/>
    <w:rsid w:val="574F3E1A"/>
    <w:rsid w:val="575136EE"/>
    <w:rsid w:val="57601655"/>
    <w:rsid w:val="577F7419"/>
    <w:rsid w:val="57A5206E"/>
    <w:rsid w:val="57A852D8"/>
    <w:rsid w:val="57A924FC"/>
    <w:rsid w:val="58112E2D"/>
    <w:rsid w:val="58A65CBC"/>
    <w:rsid w:val="58D26AB1"/>
    <w:rsid w:val="58D5034F"/>
    <w:rsid w:val="59352B9C"/>
    <w:rsid w:val="596A0A97"/>
    <w:rsid w:val="59B368E2"/>
    <w:rsid w:val="59B47F65"/>
    <w:rsid w:val="59E34F77"/>
    <w:rsid w:val="5A785436"/>
    <w:rsid w:val="5A821E11"/>
    <w:rsid w:val="5A9569B1"/>
    <w:rsid w:val="5ABF3065"/>
    <w:rsid w:val="5AE96334"/>
    <w:rsid w:val="5B3A093D"/>
    <w:rsid w:val="5B865931"/>
    <w:rsid w:val="5B9C6F02"/>
    <w:rsid w:val="5BB16E51"/>
    <w:rsid w:val="5BB73D3C"/>
    <w:rsid w:val="5BE320EB"/>
    <w:rsid w:val="5C2018E1"/>
    <w:rsid w:val="5C2C0286"/>
    <w:rsid w:val="5C466736"/>
    <w:rsid w:val="5C4F0418"/>
    <w:rsid w:val="5C5E1AB1"/>
    <w:rsid w:val="5C7D31D8"/>
    <w:rsid w:val="5CC1250B"/>
    <w:rsid w:val="5CC76201"/>
    <w:rsid w:val="5CE60D7D"/>
    <w:rsid w:val="5D1D4073"/>
    <w:rsid w:val="5D221689"/>
    <w:rsid w:val="5D23261B"/>
    <w:rsid w:val="5D3E4715"/>
    <w:rsid w:val="5D437F7D"/>
    <w:rsid w:val="5D6D4FFA"/>
    <w:rsid w:val="5DAB167E"/>
    <w:rsid w:val="5DAB5B22"/>
    <w:rsid w:val="5DAD189A"/>
    <w:rsid w:val="5DE639DC"/>
    <w:rsid w:val="5E08087F"/>
    <w:rsid w:val="5E1B2CA8"/>
    <w:rsid w:val="5E1E00A2"/>
    <w:rsid w:val="5E40706E"/>
    <w:rsid w:val="5E8B1BDC"/>
    <w:rsid w:val="5ECA1FD8"/>
    <w:rsid w:val="5ECB647C"/>
    <w:rsid w:val="5F861E6A"/>
    <w:rsid w:val="5FB46F10"/>
    <w:rsid w:val="5FF4730D"/>
    <w:rsid w:val="600A6B30"/>
    <w:rsid w:val="606721D5"/>
    <w:rsid w:val="60870181"/>
    <w:rsid w:val="609B1E7E"/>
    <w:rsid w:val="60B1784D"/>
    <w:rsid w:val="60B66CB8"/>
    <w:rsid w:val="60C74A21"/>
    <w:rsid w:val="60CC2038"/>
    <w:rsid w:val="60D43282"/>
    <w:rsid w:val="60EA6478"/>
    <w:rsid w:val="611539DF"/>
    <w:rsid w:val="6138147B"/>
    <w:rsid w:val="615C785F"/>
    <w:rsid w:val="61812E22"/>
    <w:rsid w:val="61860438"/>
    <w:rsid w:val="61AC1308"/>
    <w:rsid w:val="625E13B5"/>
    <w:rsid w:val="627604AD"/>
    <w:rsid w:val="629638D1"/>
    <w:rsid w:val="62D653F0"/>
    <w:rsid w:val="62F835B8"/>
    <w:rsid w:val="639257BA"/>
    <w:rsid w:val="63C10CFB"/>
    <w:rsid w:val="63DA0F0F"/>
    <w:rsid w:val="63E37DC4"/>
    <w:rsid w:val="640F0BB9"/>
    <w:rsid w:val="641461CF"/>
    <w:rsid w:val="64427CDA"/>
    <w:rsid w:val="646A2293"/>
    <w:rsid w:val="647A1DAB"/>
    <w:rsid w:val="64CA0F84"/>
    <w:rsid w:val="65167D25"/>
    <w:rsid w:val="65282279"/>
    <w:rsid w:val="653F727C"/>
    <w:rsid w:val="655820EC"/>
    <w:rsid w:val="655D5954"/>
    <w:rsid w:val="656B0071"/>
    <w:rsid w:val="65F75DA9"/>
    <w:rsid w:val="660D6AFB"/>
    <w:rsid w:val="662E109F"/>
    <w:rsid w:val="667070C1"/>
    <w:rsid w:val="66A15D14"/>
    <w:rsid w:val="66F10449"/>
    <w:rsid w:val="674072DB"/>
    <w:rsid w:val="679D028A"/>
    <w:rsid w:val="6833299C"/>
    <w:rsid w:val="683D76DE"/>
    <w:rsid w:val="689229B8"/>
    <w:rsid w:val="68C1444C"/>
    <w:rsid w:val="68D51CA5"/>
    <w:rsid w:val="6950092F"/>
    <w:rsid w:val="69506114"/>
    <w:rsid w:val="69894F6A"/>
    <w:rsid w:val="6A136F29"/>
    <w:rsid w:val="6A184540"/>
    <w:rsid w:val="6A1B0891"/>
    <w:rsid w:val="6A3F1ACC"/>
    <w:rsid w:val="6A425119"/>
    <w:rsid w:val="6A5F216E"/>
    <w:rsid w:val="6A9A6D03"/>
    <w:rsid w:val="6AA87672"/>
    <w:rsid w:val="6B254F12"/>
    <w:rsid w:val="6B272C8C"/>
    <w:rsid w:val="6B4F3F91"/>
    <w:rsid w:val="6B7C1223"/>
    <w:rsid w:val="6BF32B6E"/>
    <w:rsid w:val="6C300DB3"/>
    <w:rsid w:val="6C316D02"/>
    <w:rsid w:val="6C3F7B62"/>
    <w:rsid w:val="6C5630FD"/>
    <w:rsid w:val="6CC60283"/>
    <w:rsid w:val="6D062D75"/>
    <w:rsid w:val="6D0D491E"/>
    <w:rsid w:val="6D254FA9"/>
    <w:rsid w:val="6D260D22"/>
    <w:rsid w:val="6D7B106D"/>
    <w:rsid w:val="6DA265FA"/>
    <w:rsid w:val="6DCF4F15"/>
    <w:rsid w:val="6DEF7365"/>
    <w:rsid w:val="6E5A5287"/>
    <w:rsid w:val="6E62679B"/>
    <w:rsid w:val="6E70494A"/>
    <w:rsid w:val="6E91666F"/>
    <w:rsid w:val="6EB10D9D"/>
    <w:rsid w:val="6EB81C75"/>
    <w:rsid w:val="6EE60A8A"/>
    <w:rsid w:val="6F3D47FA"/>
    <w:rsid w:val="6F4F4560"/>
    <w:rsid w:val="6F675D4D"/>
    <w:rsid w:val="6FA04DBB"/>
    <w:rsid w:val="6FAF14A2"/>
    <w:rsid w:val="6FD64C81"/>
    <w:rsid w:val="6FD902CD"/>
    <w:rsid w:val="6FDB5DF3"/>
    <w:rsid w:val="6FFD4D9E"/>
    <w:rsid w:val="70225F26"/>
    <w:rsid w:val="7055204A"/>
    <w:rsid w:val="706109EE"/>
    <w:rsid w:val="706E4EB9"/>
    <w:rsid w:val="70D54F38"/>
    <w:rsid w:val="70D56CE6"/>
    <w:rsid w:val="70ED4030"/>
    <w:rsid w:val="7128150C"/>
    <w:rsid w:val="71361651"/>
    <w:rsid w:val="713D663A"/>
    <w:rsid w:val="715E6CDC"/>
    <w:rsid w:val="718D3A1F"/>
    <w:rsid w:val="71FB452B"/>
    <w:rsid w:val="723914F7"/>
    <w:rsid w:val="726245AA"/>
    <w:rsid w:val="726A16B0"/>
    <w:rsid w:val="729624A5"/>
    <w:rsid w:val="72B56DCF"/>
    <w:rsid w:val="72C47013"/>
    <w:rsid w:val="72DF5BFA"/>
    <w:rsid w:val="730D6C0C"/>
    <w:rsid w:val="731A4E85"/>
    <w:rsid w:val="73B54BAD"/>
    <w:rsid w:val="74015CD1"/>
    <w:rsid w:val="74257F85"/>
    <w:rsid w:val="742C1313"/>
    <w:rsid w:val="744321BE"/>
    <w:rsid w:val="74510D7A"/>
    <w:rsid w:val="74572BB7"/>
    <w:rsid w:val="74D60C4B"/>
    <w:rsid w:val="75041948"/>
    <w:rsid w:val="75293409"/>
    <w:rsid w:val="7535244A"/>
    <w:rsid w:val="75693EA1"/>
    <w:rsid w:val="75976C60"/>
    <w:rsid w:val="761158B3"/>
    <w:rsid w:val="76216828"/>
    <w:rsid w:val="762C0F93"/>
    <w:rsid w:val="76366479"/>
    <w:rsid w:val="763E70DC"/>
    <w:rsid w:val="764D731F"/>
    <w:rsid w:val="76530DD9"/>
    <w:rsid w:val="76674F2A"/>
    <w:rsid w:val="76DA5057"/>
    <w:rsid w:val="76DE0574"/>
    <w:rsid w:val="76E77774"/>
    <w:rsid w:val="76EF03D6"/>
    <w:rsid w:val="77073972"/>
    <w:rsid w:val="772938E8"/>
    <w:rsid w:val="772B4AF6"/>
    <w:rsid w:val="77C66058"/>
    <w:rsid w:val="77ED0DBA"/>
    <w:rsid w:val="77F2017E"/>
    <w:rsid w:val="78105060"/>
    <w:rsid w:val="782E6D37"/>
    <w:rsid w:val="78340796"/>
    <w:rsid w:val="78532829"/>
    <w:rsid w:val="790243F1"/>
    <w:rsid w:val="790463BB"/>
    <w:rsid w:val="792A1EBF"/>
    <w:rsid w:val="79BF0534"/>
    <w:rsid w:val="79C773E8"/>
    <w:rsid w:val="79E32474"/>
    <w:rsid w:val="7A2465E9"/>
    <w:rsid w:val="7A480529"/>
    <w:rsid w:val="7A6A04A0"/>
    <w:rsid w:val="7AA65250"/>
    <w:rsid w:val="7AAC3DA0"/>
    <w:rsid w:val="7ADA5291"/>
    <w:rsid w:val="7B2014A6"/>
    <w:rsid w:val="7B364826"/>
    <w:rsid w:val="7C1F52BA"/>
    <w:rsid w:val="7C3A0345"/>
    <w:rsid w:val="7C8E0CE7"/>
    <w:rsid w:val="7C907F65"/>
    <w:rsid w:val="7CB70793"/>
    <w:rsid w:val="7D2E7EAA"/>
    <w:rsid w:val="7D32101D"/>
    <w:rsid w:val="7D3B25C7"/>
    <w:rsid w:val="7D3E3E65"/>
    <w:rsid w:val="7D7635FF"/>
    <w:rsid w:val="7D943A85"/>
    <w:rsid w:val="7DBA7990"/>
    <w:rsid w:val="7DE844FD"/>
    <w:rsid w:val="7DE91552"/>
    <w:rsid w:val="7E1075B0"/>
    <w:rsid w:val="7E1370A0"/>
    <w:rsid w:val="7E2E02DE"/>
    <w:rsid w:val="7E40364D"/>
    <w:rsid w:val="7E7A0ECD"/>
    <w:rsid w:val="7EEF5417"/>
    <w:rsid w:val="7EF46ED2"/>
    <w:rsid w:val="7F07085D"/>
    <w:rsid w:val="7F2E23E3"/>
    <w:rsid w:val="7F3B7298"/>
    <w:rsid w:val="7F7D6EC7"/>
    <w:rsid w:val="7FBD3767"/>
    <w:rsid w:val="7FE24F7C"/>
    <w:rsid w:val="7FE347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qFormat="1"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4">
    <w:name w:val="heading 2"/>
    <w:basedOn w:val="1"/>
    <w:next w:val="1"/>
    <w:semiHidden/>
    <w:unhideWhenUsed/>
    <w:qFormat/>
    <w:uiPriority w:val="0"/>
    <w:pPr>
      <w:spacing w:beforeAutospacing="1" w:afterAutospacing="1"/>
      <w:jc w:val="left"/>
      <w:outlineLvl w:val="1"/>
    </w:pPr>
    <w:rPr>
      <w:rFonts w:hint="eastAsia" w:ascii="宋体" w:hAnsi="宋体" w:eastAsia="宋体" w:cs="Times New Roman"/>
      <w:b/>
      <w:bCs/>
      <w:kern w:val="0"/>
      <w:sz w:val="36"/>
      <w:szCs w:val="36"/>
    </w:rPr>
  </w:style>
  <w:style w:type="character" w:default="1" w:styleId="10">
    <w:name w:val="Default Paragraph Font"/>
    <w:semiHidden/>
    <w:unhideWhenUsed/>
    <w:uiPriority w:val="1"/>
  </w:style>
  <w:style w:type="table" w:default="1" w:styleId="8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qFormat/>
    <w:uiPriority w:val="0"/>
    <w:pPr>
      <w:adjustRightInd w:val="0"/>
      <w:snapToGrid w:val="0"/>
      <w:ind w:firstLine="640"/>
    </w:pPr>
    <w:rPr>
      <w:rFonts w:cs="Times New Roman"/>
    </w:rPr>
  </w:style>
  <w:style w:type="paragraph" w:styleId="3">
    <w:name w:val="Body Text Indent"/>
    <w:basedOn w:val="1"/>
    <w:qFormat/>
    <w:uiPriority w:val="0"/>
    <w:pPr>
      <w:spacing w:line="360" w:lineRule="auto"/>
      <w:ind w:firstLine="560" w:firstLineChars="200"/>
    </w:pPr>
    <w:rPr>
      <w:rFonts w:ascii="宋体" w:hAnsi="宋体"/>
      <w:sz w:val="28"/>
    </w:rPr>
  </w:style>
  <w:style w:type="paragraph" w:styleId="5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6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7">
    <w:name w:val="Normal (Web)"/>
    <w:basedOn w:val="1"/>
    <w:qFormat/>
    <w:uiPriority w:val="0"/>
    <w:pPr>
      <w:spacing w:beforeAutospacing="1" w:afterAutospacing="1"/>
      <w:jc w:val="left"/>
    </w:pPr>
    <w:rPr>
      <w:rFonts w:cs="Times New Roman"/>
      <w:kern w:val="0"/>
      <w:sz w:val="24"/>
    </w:rPr>
  </w:style>
  <w:style w:type="table" w:styleId="9">
    <w:name w:val="Table Grid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0" w:type="dxa"/>
        <w:bottom w:w="0" w:type="dxa"/>
        <w:right w:w="0" w:type="dxa"/>
      </w:tblCellMar>
    </w:tblPr>
  </w:style>
  <w:style w:type="character" w:styleId="11">
    <w:name w:val="Emphasis"/>
    <w:basedOn w:val="10"/>
    <w:qFormat/>
    <w:uiPriority w:val="0"/>
    <w:rPr>
      <w:i/>
    </w:rPr>
  </w:style>
  <w:style w:type="character" w:styleId="12">
    <w:name w:val="Hyperlink"/>
    <w:basedOn w:val="10"/>
    <w:qFormat/>
    <w:uiPriority w:val="0"/>
    <w:rPr>
      <w:color w:val="0000FF"/>
      <w:u w:val="single"/>
    </w:rPr>
  </w:style>
  <w:style w:type="paragraph" w:customStyle="1" w:styleId="13">
    <w:name w:val="列表段落1"/>
    <w:basedOn w:val="1"/>
    <w:qFormat/>
    <w:uiPriority w:val="0"/>
    <w:pPr>
      <w:ind w:firstLine="420" w:firstLineChars="200"/>
    </w:pPr>
    <w:rPr>
      <w:szCs w:val="21"/>
    </w:rPr>
  </w:style>
  <w:style w:type="character" w:customStyle="1" w:styleId="14">
    <w:name w:val="font71"/>
    <w:basedOn w:val="10"/>
    <w:qFormat/>
    <w:uiPriority w:val="0"/>
    <w:rPr>
      <w:rFonts w:hint="eastAsia" w:ascii="仿宋" w:hAnsi="仿宋" w:eastAsia="仿宋" w:cs="仿宋"/>
      <w:color w:val="000000"/>
      <w:sz w:val="20"/>
      <w:szCs w:val="20"/>
      <w:u w:val="none"/>
    </w:rPr>
  </w:style>
  <w:style w:type="paragraph" w:customStyle="1" w:styleId="15">
    <w:name w:val="Table Paragraph"/>
    <w:basedOn w:val="1"/>
    <w:qFormat/>
    <w:uiPriority w:val="1"/>
    <w:rPr>
      <w:rFonts w:ascii="仿宋" w:hAnsi="仿宋" w:eastAsia="仿宋" w:cs="仿宋"/>
    </w:rPr>
  </w:style>
  <w:style w:type="character" w:customStyle="1" w:styleId="16">
    <w:name w:val="font161"/>
    <w:basedOn w:val="10"/>
    <w:qFormat/>
    <w:uiPriority w:val="0"/>
    <w:rPr>
      <w:rFonts w:hint="eastAsia" w:ascii="仿宋" w:hAnsi="仿宋" w:eastAsia="仿宋" w:cs="仿宋"/>
      <w:color w:val="000000"/>
      <w:sz w:val="20"/>
      <w:szCs w:val="20"/>
      <w:u w:val="none"/>
    </w:rPr>
  </w:style>
  <w:style w:type="character" w:customStyle="1" w:styleId="17">
    <w:name w:val="font11"/>
    <w:basedOn w:val="10"/>
    <w:qFormat/>
    <w:uiPriority w:val="0"/>
    <w:rPr>
      <w:rFonts w:ascii="宋体" w:hAnsi="宋体" w:eastAsia="宋体" w:cs="宋体"/>
      <w:color w:val="000000"/>
      <w:sz w:val="20"/>
      <w:szCs w:val="20"/>
      <w:u w:val="none"/>
    </w:rPr>
  </w:style>
  <w:style w:type="character" w:customStyle="1" w:styleId="18">
    <w:name w:val="font01"/>
    <w:basedOn w:val="10"/>
    <w:qFormat/>
    <w:uiPriority w:val="0"/>
    <w:rPr>
      <w:rFonts w:hint="eastAsia" w:ascii="宋体" w:hAnsi="宋体" w:eastAsia="宋体" w:cs="宋体"/>
      <w:color w:val="000000"/>
      <w:sz w:val="20"/>
      <w:szCs w:val="20"/>
      <w:u w:val="none"/>
    </w:rPr>
  </w:style>
  <w:style w:type="character" w:customStyle="1" w:styleId="19">
    <w:name w:val="font31"/>
    <w:basedOn w:val="10"/>
    <w:qFormat/>
    <w:uiPriority w:val="0"/>
    <w:rPr>
      <w:rFonts w:hint="eastAsia" w:ascii="仿宋" w:hAnsi="仿宋" w:eastAsia="仿宋" w:cs="仿宋"/>
      <w:i/>
      <w:color w:val="000000"/>
      <w:sz w:val="32"/>
      <w:szCs w:val="32"/>
      <w:u w:val="none"/>
    </w:rPr>
  </w:style>
  <w:style w:type="character" w:customStyle="1" w:styleId="20">
    <w:name w:val="font81"/>
    <w:basedOn w:val="10"/>
    <w:qFormat/>
    <w:uiPriority w:val="0"/>
    <w:rPr>
      <w:rFonts w:hint="default" w:ascii="仿宋_GB2312" w:eastAsia="仿宋_GB2312" w:cs="仿宋_GB2312"/>
      <w:color w:val="000000"/>
      <w:sz w:val="20"/>
      <w:szCs w:val="20"/>
      <w:u w:val="none"/>
    </w:rPr>
  </w:style>
  <w:style w:type="character" w:customStyle="1" w:styleId="21">
    <w:name w:val="font91"/>
    <w:basedOn w:val="10"/>
    <w:qFormat/>
    <w:uiPriority w:val="0"/>
    <w:rPr>
      <w:rFonts w:hint="eastAsia" w:ascii="仿宋" w:hAnsi="仿宋" w:eastAsia="仿宋" w:cs="仿宋"/>
      <w:color w:val="000000"/>
      <w:sz w:val="20"/>
      <w:szCs w:val="20"/>
      <w:u w:val="none"/>
    </w:rPr>
  </w:style>
  <w:style w:type="character" w:customStyle="1" w:styleId="22">
    <w:name w:val="font121"/>
    <w:basedOn w:val="10"/>
    <w:qFormat/>
    <w:uiPriority w:val="0"/>
    <w:rPr>
      <w:rFonts w:hint="eastAsia" w:ascii="仿宋" w:hAnsi="仿宋" w:eastAsia="仿宋" w:cs="仿宋"/>
      <w:i/>
      <w:color w:val="000000"/>
      <w:sz w:val="28"/>
      <w:szCs w:val="28"/>
      <w:u w:val="none"/>
    </w:rPr>
  </w:style>
  <w:style w:type="character" w:customStyle="1" w:styleId="23">
    <w:name w:val="font21"/>
    <w:basedOn w:val="10"/>
    <w:qFormat/>
    <w:uiPriority w:val="0"/>
    <w:rPr>
      <w:rFonts w:ascii="Arial" w:hAnsi="Arial" w:cs="Arial"/>
      <w:color w:val="000000"/>
      <w:sz w:val="20"/>
      <w:szCs w:val="20"/>
      <w:u w:val="none"/>
    </w:rPr>
  </w:style>
  <w:style w:type="character" w:customStyle="1" w:styleId="24">
    <w:name w:val="font41"/>
    <w:basedOn w:val="10"/>
    <w:qFormat/>
    <w:uiPriority w:val="0"/>
    <w:rPr>
      <w:rFonts w:hint="eastAsia" w:ascii="仿宋" w:hAnsi="仿宋" w:eastAsia="仿宋" w:cs="仿宋"/>
      <w:color w:val="000000"/>
      <w:sz w:val="24"/>
      <w:szCs w:val="24"/>
      <w:u w:val="non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2" Type="http://schemas.openxmlformats.org/officeDocument/2006/relationships/fontTable" Target="fontTable.xml"/><Relationship Id="rId21" Type="http://schemas.openxmlformats.org/officeDocument/2006/relationships/numbering" Target="numbering.xml"/><Relationship Id="rId20" Type="http://schemas.openxmlformats.org/officeDocument/2006/relationships/customXml" Target="../customXml/item1.xml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四川宅家科技有限公司</Company>
  <Pages>6</Pages>
  <Words>353</Words>
  <Characters>420</Characters>
  <Lines>3</Lines>
  <Paragraphs>1</Paragraphs>
  <TotalTime>18</TotalTime>
  <ScaleCrop>false</ScaleCrop>
  <LinksUpToDate>false</LinksUpToDate>
  <CharactersWithSpaces>420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2022-03-17T03:17:00Z</dcterms:created>
  <dc:creator>awaken the soul</dc:creator>
  <cp:lastModifiedBy>小赵</cp:lastModifiedBy>
  <cp:lastPrinted>2023-05-25T03:17:46Z</cp:lastPrinted>
  <dcterms:modified xsi:type="dcterms:W3CDTF">2023-05-25T03:18:03Z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54F7B20E8B8348E68301970BC2710E61</vt:lpwstr>
  </property>
</Properties>
</file>