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附件：</w:t>
      </w:r>
    </w:p>
    <w:p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内建协函〔2023〕31号</w:t>
      </w:r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关于转发中国施工企业管理协会《关于举办 2023年工程建设企业文化建设系列活动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的通知》的函</w:t>
      </w:r>
    </w:p>
    <w:p>
      <w:pPr>
        <w:bidi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 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各盟市建筑业协会、会员单位：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现将中国施工企业管理协会《关于举办2023年工程建设企业文化建设系列活动的通知》（中施企协字〔2023〕42 号）转发给你们。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2023年工程建设企业文化建设系列活动，包括：企业文化建设案例征集，诗词、摄影、书法、绘画、微视频、公众号、网站竞赛、报纸、期刊，以及篮球邀请赛等 11 项内容。（具体要求详见“中施企协字〔2023〕42 号”）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请符合条件的企业经我会推荐后，根据文件要求积极填报参加2023年工程建设企业文化建设系列活动。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人：岑元元  吴亚轩   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联系电话：0471-6294117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联系地址：呼和浩特市新城区丝绸之路大道</w:t>
      </w:r>
    </w:p>
    <w:p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兴泰商务广场T4号10层    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    编：010051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    箱：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instrText xml:space="preserve"> HYPERLINK "mailto:nmgjzyxh@163.com"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fldChar w:fldCharType="separate"/>
      </w:r>
      <w:r>
        <w:rPr>
          <w:rStyle w:val="6"/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nmgjzyxh@163.com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fldChar w:fldCharType="end"/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     址：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instrText xml:space="preserve"> HYPERLINK "http://www.nmgjzyxh.com"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fldChar w:fldCharType="separate"/>
      </w:r>
      <w:r>
        <w:rPr>
          <w:rStyle w:val="6"/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www.nmgjzyxh.com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fldChar w:fldCharType="end"/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1581150" cy="1581150"/>
            <wp:effectExtent l="0" t="0" r="3810" b="3810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微信公众号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bidi w:val="0"/>
        <w:ind w:left="1598" w:leftChars="304" w:hanging="960" w:hangingChars="3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instrText xml:space="preserve"> HYPERLINK "https://build.hangxintong.cn/xiehuiweb/232269773/files/ueditor/jsp/upload/file/20230516/1684227519631091059.pdf" \o "附件：《关于举办 2023年工程建设企业文化建设系列活动的通知》（中施企协字〔2023〕42 号）.pdf"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fldChar w:fldCharType="separate"/>
      </w: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</w:rPr>
        <w:t>附件：《关于举办 2023年工程建设企业文化建设系列活动的通知》（中施企协字〔2023〕4</w:t>
      </w: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2</w:t>
      </w: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</w:rPr>
        <w:t>号）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fldChar w:fldCharType="end"/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2023年5月15日</w:t>
      </w:r>
    </w:p>
    <w:p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2ZjJlZmY1ZmU4MTMyYzk5NjdmMTJmNzJkOWNkM2IifQ=="/>
  </w:docVars>
  <w:rsids>
    <w:rsidRoot w:val="00000000"/>
    <w:rsid w:val="5AFE05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rFonts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369</Words>
  <Characters>453</Characters>
  <Lines>0</Lines>
  <Paragraphs>0</Paragraphs>
  <TotalTime>0</TotalTime>
  <ScaleCrop>false</ScaleCrop>
  <LinksUpToDate>false</LinksUpToDate>
  <CharactersWithSpaces>490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2023-05-22T02:45:06Z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A51CE09401234397B4E1D7879368E379_12</vt:lpwstr>
  </property>
</Properties>
</file>