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rPr>
          <w:rFonts w:hint="eastAsia" w:ascii="方正小标宋简体" w:eastAsia="方正小标宋简体" w:cs="仿宋_GB2312"/>
          <w:bCs/>
          <w:color w:val="000000"/>
          <w:sz w:val="44"/>
          <w:szCs w:val="44"/>
          <w:lang w:bidi="ar-SA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eastAsia="方正小标宋简体" w:cs="仿宋_GB2312"/>
          <w:bCs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仿宋_GB2312"/>
          <w:bCs/>
          <w:color w:val="000000"/>
          <w:sz w:val="44"/>
          <w:szCs w:val="44"/>
          <w:lang w:bidi="ar-SA"/>
        </w:rPr>
        <w:t>四</w:t>
      </w:r>
      <w:r>
        <w:rPr>
          <w:rFonts w:hint="eastAsia" w:ascii="方正小标宋简体" w:eastAsia="方正小标宋简体" w:cs="仿宋_GB2312"/>
          <w:bCs/>
          <w:color w:val="000000"/>
          <w:sz w:val="44"/>
          <w:szCs w:val="44"/>
          <w:lang w:eastAsia="zh-CN" w:bidi="ar-SA"/>
        </w:rPr>
        <w:t>届二次理事会议</w:t>
      </w:r>
      <w:r>
        <w:rPr>
          <w:rFonts w:hint="eastAsia" w:ascii="方正小标宋简体" w:eastAsia="方正小标宋简体" w:cs="仿宋_GB2312"/>
          <w:bCs/>
          <w:color w:val="000000"/>
          <w:sz w:val="44"/>
          <w:szCs w:val="44"/>
          <w:lang w:bidi="ar-SA"/>
        </w:rPr>
        <w:t>参会回执表</w:t>
      </w:r>
    </w:p>
    <w:tbl>
      <w:tblPr>
        <w:tblStyle w:val="4"/>
        <w:tblW w:w="91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23"/>
        <w:gridCol w:w="2445"/>
        <w:gridCol w:w="3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32"/>
                <w:szCs w:val="32"/>
                <w:lang w:bidi="ar-SA"/>
              </w:rPr>
            </w:pPr>
            <w:r>
              <w:rPr>
                <w:rFonts w:hint="eastAsia" w:ascii="宋体" w:eastAsia="宋体" w:cs="Arial"/>
                <w:sz w:val="32"/>
                <w:szCs w:val="32"/>
                <w:lang w:bidi="ar-SA"/>
              </w:rPr>
              <w:t>单位名称</w:t>
            </w:r>
          </w:p>
        </w:tc>
        <w:tc>
          <w:tcPr>
            <w:tcW w:w="76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32"/>
                <w:szCs w:val="3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1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32"/>
                <w:szCs w:val="32"/>
                <w:lang w:bidi="ar-SA"/>
              </w:rPr>
            </w:pPr>
            <w:r>
              <w:rPr>
                <w:rFonts w:hint="eastAsia" w:ascii="宋体" w:eastAsia="宋体" w:cs="Arial"/>
                <w:sz w:val="32"/>
                <w:szCs w:val="32"/>
                <w:lang w:bidi="ar-SA"/>
              </w:rPr>
              <w:t>参会人员信息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32"/>
                <w:szCs w:val="32"/>
                <w:lang w:bidi="ar-SA"/>
              </w:rPr>
            </w:pPr>
            <w:r>
              <w:rPr>
                <w:rFonts w:hint="eastAsia" w:ascii="宋体" w:eastAsia="宋体" w:cs="Arial"/>
                <w:sz w:val="32"/>
                <w:szCs w:val="32"/>
                <w:lang w:bidi="ar-SA"/>
              </w:rPr>
              <w:t>姓名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32"/>
                <w:szCs w:val="32"/>
                <w:lang w:bidi="ar-SA"/>
              </w:rPr>
            </w:pPr>
            <w:r>
              <w:rPr>
                <w:rFonts w:hint="eastAsia" w:ascii="宋体" w:eastAsia="宋体" w:cs="Arial"/>
                <w:sz w:val="32"/>
                <w:szCs w:val="32"/>
                <w:lang w:bidi="ar-SA"/>
              </w:rPr>
              <w:t>职务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32"/>
                <w:szCs w:val="32"/>
                <w:lang w:bidi="ar-SA"/>
              </w:rPr>
            </w:pPr>
            <w:r>
              <w:rPr>
                <w:rFonts w:hint="eastAsia" w:ascii="宋体" w:eastAsia="宋体" w:cs="Arial"/>
                <w:sz w:val="32"/>
                <w:szCs w:val="32"/>
                <w:lang w:bidi="ar-SA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32"/>
                <w:szCs w:val="32"/>
                <w:lang w:bidi="ar-SA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32"/>
                <w:szCs w:val="32"/>
                <w:lang w:bidi="ar-SA"/>
              </w:rPr>
            </w:pP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32"/>
                <w:szCs w:val="3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32"/>
                <w:szCs w:val="32"/>
                <w:lang w:bidi="ar-SA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32"/>
                <w:szCs w:val="32"/>
                <w:lang w:bidi="ar-SA"/>
              </w:rPr>
            </w:pP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32"/>
                <w:szCs w:val="3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91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单间：（  ）间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标间：（  ）间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cs="Arial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入住：（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91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备注：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请将回执单于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17:00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发送至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instrText xml:space="preserve"> HYPERLINK "mailto:ordosjx@qq.com。"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ordosjx@qq.com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74090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2023-04-17T09:32:58Z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8909417D7DB14C6BB7498B37E322570A_12</vt:lpwstr>
  </property>
</Properties>
</file>