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内建协〔2022〕43号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关于举办《春季开（复）工注意事项专题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讲座》公益培训的通知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各盟市建筑业协会、会员单位：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切实加强春季开（复）工期间的安全生产工作，增强企业负责人和从业人员的安全意识，有效防范和遏制各类事故的发生，确保全年建筑安全生产形势的良好开局，从源头上消除各种隐患，内蒙古自治区建筑业协会定于2022年3月18日（上午）举办《春季开（复）工注意事项专题讲座》线上公益直播培训，现将有关事项通知如下：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一、培训组织机构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主办单位：内蒙古自治区建筑业协会</w:t>
      </w:r>
    </w:p>
    <w:p>
      <w:pPr>
        <w:bidi w:val="0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内蒙古自治区建筑业协会建设教育分会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承办单位：内蒙古鸿羽职业培训学校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协办单位：北京筑业课堂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二、培训对象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各会员单位总工程师、技术质量部负责人，从事工程安全的技术骨干人员、监理、安全管理人员等。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三、培训内容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1．开（复）工所需材料</w:t>
      </w:r>
      <w:bookmarkStart w:id="0" w:name="_GoBack"/>
      <w:bookmarkEnd w:id="0"/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2．施组、方案审批及报审流程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3．检验批划分方案及填写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4．施工试验送检与计划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四、培训时间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2022年3月18日 上午 09:00-11:30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五、培训形式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会议形式：网络直播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直播链接：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"https://uec.xet.tech/s/2SKydA"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shd w:val="clear" w:fill="FFFFFF"/>
        </w:rPr>
        <w:t>https://uec.xet.tech/s/2SKydA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1172210" cy="1096010"/>
            <wp:effectExtent l="0" t="0" r="1270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2210" cy="1096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（微信扫一扫，观看培训课程）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六、其他事项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内蒙古自治区建筑业协会建设教育分会：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  英15149005034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北京筑业课堂：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王亚杰13911908337 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"http://build.site.hangxintong.cn/xiehuiweb/232269773/files/ueditor/jsp/upload/file/20220308/1646733891080075102.docx" \o "讲师简介.docx"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讲师简介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2022年3月7日     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附件: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讲师简介</w:t>
      </w:r>
    </w:p>
    <w:p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drawing>
          <wp:inline distT="0" distB="0" distL="114300" distR="114300">
            <wp:extent cx="5266690" cy="3511550"/>
            <wp:effectExtent l="0" t="0" r="6350" b="8890"/>
            <wp:docPr id="16" name="图片 16" descr="老师简介王利刚 资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老师简介王利刚 资料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王利刚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中国工程建设标准化协会建筑施工专业委员会、筑业软件特聘讲师，筑业课堂特聘高级讲师，从事建筑工程施工质量技术管理近10年，熟悉建筑工程有关规范标准及施工工艺，熟悉建筑工程施工技术资料管理。</w:t>
      </w:r>
    </w:p>
    <w:p>
      <w:pPr>
        <w:numPr>
          <w:ilvl w:val="0"/>
          <w:numId w:val="0"/>
        </w:numPr>
        <w:spacing w:line="240" w:lineRule="auto"/>
        <w:ind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参与北京《建筑工程资料管理规程》DB/T695-2017、广西《房屋建筑与市政基础设施工程资料管理规程》DBJ/T45-064-2018、青海省《建筑工程资料管理规程》DB63/T1743-2019等地方标准的编写，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参与</w:t>
      </w:r>
      <w:r>
        <w:rPr>
          <w:rFonts w:hint="eastAsia" w:ascii="仿宋" w:hAnsi="仿宋" w:eastAsia="仿宋" w:cs="仿宋"/>
          <w:sz w:val="32"/>
          <w:szCs w:val="32"/>
        </w:rPr>
        <w:t>《GB50300-2013填写范例与指南》、广西、北京、四川等地区填写范例的编写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多次受协会、建委、质监站邀请，为工程资料从业人员授课，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深受</w:t>
      </w:r>
      <w:r>
        <w:rPr>
          <w:rFonts w:hint="eastAsia" w:ascii="仿宋" w:hAnsi="仿宋" w:eastAsia="仿宋" w:cs="仿宋"/>
          <w:sz w:val="32"/>
          <w:szCs w:val="32"/>
        </w:rPr>
        <w:t>广大资料员好评。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E90D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2022-03-09T07:25:25Z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1B1FC45B7B9F4D159A4980B0D6332641</vt:lpwstr>
  </property>
</Properties>
</file>