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培训班报名表</w:t>
      </w:r>
    </w:p>
    <w:bookmarkEnd w:id="0"/>
    <w:tbl>
      <w:tblPr>
        <w:tblStyle w:val="4"/>
        <w:tblpPr w:leftFromText="180" w:rightFromText="180" w:vertAnchor="text" w:horzAnchor="page" w:tblpX="2072" w:tblpY="224"/>
        <w:tblOverlap w:val="never"/>
        <w:tblW w:w="849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92"/>
        <w:gridCol w:w="1543"/>
        <w:gridCol w:w="689"/>
        <w:gridCol w:w="1046"/>
        <w:gridCol w:w="946"/>
        <w:gridCol w:w="252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5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36"/>
              <w:jc w:val="left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单位名称</w:t>
            </w:r>
          </w:p>
        </w:tc>
        <w:tc>
          <w:tcPr>
            <w:tcW w:w="6942" w:type="dxa"/>
            <w:gridSpan w:val="6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5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 w:line="386" w:lineRule="exact"/>
              <w:ind w:left="136"/>
              <w:jc w:val="left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单位地址</w:t>
            </w:r>
          </w:p>
        </w:tc>
        <w:tc>
          <w:tcPr>
            <w:tcW w:w="69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48"/>
              <w:ind w:left="10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系</w:t>
            </w:r>
            <w:r>
              <w:rPr>
                <w:rFonts w:hint="eastAsia" w:ascii="仿宋" w:eastAsia="仿宋"/>
                <w:sz w:val="32"/>
                <w:lang w:val="en-US" w:eastAsia="zh-CN"/>
              </w:rPr>
              <w:t xml:space="preserve"> </w:t>
            </w:r>
            <w:r>
              <w:rPr>
                <w:rFonts w:hint="eastAsia" w:ascii="仿宋" w:eastAsia="仿宋"/>
                <w:sz w:val="32"/>
              </w:rPr>
              <w:t>人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/>
              <w:ind w:left="11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联系方式</w:t>
            </w:r>
          </w:p>
        </w:tc>
        <w:tc>
          <w:tcPr>
            <w:tcW w:w="3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8497" w:type="dxa"/>
            <w:gridSpan w:val="7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27"/>
              <w:ind w:left="3267" w:right="3240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报名人员信息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 w:line="388" w:lineRule="exact"/>
              <w:ind w:left="551"/>
              <w:jc w:val="left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姓名</w:t>
            </w: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 w:line="388" w:lineRule="exact"/>
              <w:ind w:left="117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联系方式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所报科目</w:t>
            </w: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spacing w:before="107" w:line="388" w:lineRule="exact"/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" w:eastAsia="仿宋"/>
                <w:sz w:val="32"/>
              </w:rPr>
              <w:t>邮箱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  <w:tc>
          <w:tcPr>
            <w:tcW w:w="2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6"/>
              <w:jc w:val="left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0" w:hRule="atLeast"/>
        </w:trPr>
        <w:tc>
          <w:tcPr>
            <w:tcW w:w="8497" w:type="dxa"/>
            <w:gridSpan w:val="7"/>
            <w:tcBorders>
              <w:top w:val="single" w:color="000000" w:sz="4" w:space="0"/>
            </w:tcBorders>
          </w:tcPr>
          <w:p>
            <w:pPr>
              <w:pStyle w:val="6"/>
              <w:jc w:val="left"/>
              <w:rPr>
                <w:rFonts w:hint="eastAsia" w:ascii="仿宋" w:hAnsi="仿宋" w:eastAsia="仿宋"/>
                <w:sz w:val="32"/>
              </w:rPr>
            </w:pPr>
            <w:r>
              <w:rPr>
                <w:rFonts w:hint="eastAsia" w:ascii="仿宋" w:hAnsi="仿宋" w:eastAsia="仿宋"/>
                <w:sz w:val="32"/>
              </w:rPr>
              <w:t>是否开具发票（是□</w:t>
            </w:r>
            <w:r>
              <w:rPr>
                <w:rFonts w:hint="eastAsia" w:ascii="仿宋" w:hAnsi="仿宋" w:eastAsia="仿宋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</w:rPr>
              <w:t xml:space="preserve">否□） </w:t>
            </w:r>
          </w:p>
          <w:p>
            <w:pPr>
              <w:pStyle w:val="6"/>
              <w:jc w:val="left"/>
              <w:rPr>
                <w:rFonts w:hint="eastAsia" w:ascii="Times New Roman" w:eastAsia="仿宋"/>
                <w:sz w:val="30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</w:rPr>
              <w:t>开票信息</w:t>
            </w:r>
            <w:r>
              <w:rPr>
                <w:rFonts w:hint="eastAsia" w:ascii="仿宋" w:hAnsi="仿宋" w:eastAsia="仿宋"/>
                <w:sz w:val="32"/>
                <w:lang w:eastAsia="zh-CN"/>
              </w:rPr>
              <w:t>：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8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dcterms:modified xsi:type="dcterms:W3CDTF">2019-10-12T02:00:26Z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